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E131" w14:textId="35187173" w:rsidR="78F45F8A" w:rsidRPr="000C0841" w:rsidRDefault="78F45F8A" w:rsidP="78F45F8A">
      <w:pPr>
        <w:jc w:val="center"/>
        <w:rPr>
          <w:rFonts w:ascii="Cavolini" w:hAnsi="Cavolini" w:cs="Cavolini"/>
          <w:b/>
          <w:bCs/>
          <w:sz w:val="40"/>
          <w:szCs w:val="40"/>
        </w:rPr>
      </w:pPr>
      <w:bookmarkStart w:id="0" w:name="_Hlk25573497"/>
      <w:bookmarkEnd w:id="0"/>
      <w:r w:rsidRPr="000C0841">
        <w:rPr>
          <w:rFonts w:ascii="Cavolini" w:hAnsi="Cavolini" w:cs="Cavolini"/>
          <w:b/>
          <w:bCs/>
          <w:sz w:val="40"/>
          <w:szCs w:val="40"/>
        </w:rPr>
        <w:t>Space Explorers</w:t>
      </w:r>
    </w:p>
    <w:p w14:paraId="2C078E63" w14:textId="5D8377CD" w:rsidR="0000135C" w:rsidRPr="000C0841" w:rsidRDefault="78F45F8A" w:rsidP="78F45F8A">
      <w:pPr>
        <w:jc w:val="center"/>
        <w:rPr>
          <w:rFonts w:ascii="Cavolini" w:hAnsi="Cavolini" w:cs="Cavolini"/>
          <w:b/>
          <w:bCs/>
          <w:sz w:val="44"/>
          <w:szCs w:val="44"/>
        </w:rPr>
      </w:pPr>
      <w:r w:rsidRPr="000C0841">
        <w:rPr>
          <w:rFonts w:ascii="Cavolini" w:hAnsi="Cavolini" w:cs="Cavolini"/>
          <w:b/>
          <w:bCs/>
          <w:sz w:val="40"/>
          <w:szCs w:val="40"/>
        </w:rPr>
        <w:t>Rocket Scientist</w:t>
      </w:r>
    </w:p>
    <w:p w14:paraId="2EC3D0C9" w14:textId="3C40F7DE" w:rsidR="78F45F8A" w:rsidRPr="000C0841" w:rsidRDefault="78F45F8A" w:rsidP="78F45F8A">
      <w:pPr>
        <w:jc w:val="center"/>
        <w:rPr>
          <w:rFonts w:ascii="Cavolini" w:hAnsi="Cavolini" w:cs="Cavolini"/>
          <w:b/>
          <w:bCs/>
          <w:sz w:val="28"/>
          <w:szCs w:val="28"/>
        </w:rPr>
      </w:pPr>
      <w:r w:rsidRPr="000C0841">
        <w:rPr>
          <w:rFonts w:ascii="Cavolini" w:hAnsi="Cavolini" w:cs="Cavolini"/>
          <w:b/>
          <w:bCs/>
          <w:sz w:val="28"/>
          <w:szCs w:val="28"/>
        </w:rPr>
        <w:t>Rocket Launch Planning Booklet</w:t>
      </w:r>
    </w:p>
    <w:p w14:paraId="663AF000" w14:textId="182AB998" w:rsidR="78F45F8A" w:rsidRPr="000C0841" w:rsidRDefault="78F45F8A" w:rsidP="78F45F8A">
      <w:pPr>
        <w:jc w:val="center"/>
        <w:rPr>
          <w:rFonts w:ascii="Cavolini" w:hAnsi="Cavolini" w:cs="Cavolini"/>
          <w:sz w:val="18"/>
          <w:szCs w:val="18"/>
        </w:rPr>
      </w:pPr>
      <w:r w:rsidRPr="000C0841">
        <w:rPr>
          <w:rFonts w:ascii="Cavolini" w:hAnsi="Cavolini" w:cs="Cavolini"/>
          <w:noProof/>
          <w:sz w:val="18"/>
          <w:szCs w:val="18"/>
        </w:rPr>
        <w:drawing>
          <wp:inline distT="0" distB="0" distL="0" distR="0" wp14:anchorId="275DD973" wp14:editId="1AE0A089">
            <wp:extent cx="5381625" cy="3968948"/>
            <wp:effectExtent l="0" t="0" r="0" b="0"/>
            <wp:docPr id="1334274014" name="Picture 133427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81625" cy="3968948"/>
                    </a:xfrm>
                    <a:prstGeom prst="rect">
                      <a:avLst/>
                    </a:prstGeom>
                  </pic:spPr>
                </pic:pic>
              </a:graphicData>
            </a:graphic>
          </wp:inline>
        </w:drawing>
      </w:r>
    </w:p>
    <w:p w14:paraId="72884218" w14:textId="4C57D24F" w:rsidR="78F45F8A" w:rsidRPr="000C0841" w:rsidRDefault="78F45F8A" w:rsidP="78F45F8A">
      <w:pPr>
        <w:jc w:val="center"/>
        <w:rPr>
          <w:rFonts w:ascii="Cavolini" w:hAnsi="Cavolini" w:cs="Cavolini"/>
          <w:b/>
          <w:bCs/>
          <w:sz w:val="28"/>
          <w:szCs w:val="28"/>
        </w:rPr>
      </w:pPr>
    </w:p>
    <w:p w14:paraId="2FF26157" w14:textId="41FD330E" w:rsidR="78F45F8A" w:rsidRPr="000C0841" w:rsidRDefault="78F45F8A" w:rsidP="78F45F8A">
      <w:pPr>
        <w:jc w:val="center"/>
        <w:rPr>
          <w:rFonts w:ascii="Cavolini" w:hAnsi="Cavolini" w:cs="Cavolini"/>
          <w:b/>
          <w:bCs/>
          <w:sz w:val="28"/>
          <w:szCs w:val="28"/>
        </w:rPr>
      </w:pPr>
    </w:p>
    <w:p w14:paraId="351B2333" w14:textId="0AC48AD4" w:rsidR="78F45F8A" w:rsidRPr="000C0841" w:rsidRDefault="78F45F8A" w:rsidP="78F45F8A">
      <w:pPr>
        <w:jc w:val="center"/>
        <w:rPr>
          <w:rFonts w:ascii="Cavolini" w:hAnsi="Cavolini" w:cs="Cavolini"/>
          <w:sz w:val="24"/>
          <w:szCs w:val="24"/>
        </w:rPr>
      </w:pPr>
      <w:r w:rsidRPr="000C0841">
        <w:rPr>
          <w:rFonts w:ascii="Cavolini" w:hAnsi="Cavolini" w:cs="Cavolini"/>
          <w:sz w:val="24"/>
          <w:szCs w:val="24"/>
        </w:rPr>
        <w:t>This Booklet belongs to: _____________________________</w:t>
      </w:r>
    </w:p>
    <w:p w14:paraId="455B5B3B" w14:textId="43023137" w:rsidR="78F45F8A" w:rsidRPr="000C0841" w:rsidRDefault="78F45F8A" w:rsidP="78F45F8A">
      <w:pPr>
        <w:jc w:val="center"/>
        <w:rPr>
          <w:rFonts w:ascii="Cavolini" w:hAnsi="Cavolini" w:cs="Cavolini"/>
          <w:sz w:val="24"/>
          <w:szCs w:val="24"/>
        </w:rPr>
      </w:pPr>
      <w:r w:rsidRPr="000C0841">
        <w:rPr>
          <w:rFonts w:ascii="Cavolini" w:hAnsi="Cavolini" w:cs="Cavolini"/>
          <w:sz w:val="24"/>
          <w:szCs w:val="24"/>
        </w:rPr>
        <w:t>Team Name: _____________________________________</w:t>
      </w:r>
    </w:p>
    <w:p w14:paraId="26A6BD31" w14:textId="69EFC722" w:rsidR="78F45F8A" w:rsidRPr="000C0841" w:rsidRDefault="78F45F8A">
      <w:pPr>
        <w:rPr>
          <w:rFonts w:ascii="Cavolini" w:hAnsi="Cavolini" w:cs="Cavolini"/>
          <w:sz w:val="18"/>
          <w:szCs w:val="18"/>
        </w:rPr>
      </w:pPr>
      <w:r w:rsidRPr="000C0841">
        <w:rPr>
          <w:rFonts w:ascii="Cavolini" w:hAnsi="Cavolini" w:cs="Cavolini"/>
          <w:sz w:val="18"/>
          <w:szCs w:val="18"/>
        </w:rPr>
        <w:br w:type="page"/>
      </w:r>
    </w:p>
    <w:p w14:paraId="44DD5DCD" w14:textId="3BA1A033" w:rsidR="78F45F8A" w:rsidRPr="000C0841" w:rsidRDefault="00051BDF" w:rsidP="78F45F8A">
      <w:pPr>
        <w:jc w:val="center"/>
        <w:rPr>
          <w:rFonts w:ascii="Cavolini" w:hAnsi="Cavolini" w:cs="Cavolini"/>
          <w:b/>
          <w:bCs/>
          <w:sz w:val="24"/>
          <w:szCs w:val="24"/>
        </w:rPr>
      </w:pPr>
      <w:r w:rsidRPr="000C0841">
        <w:rPr>
          <w:rFonts w:ascii="Cavolini" w:hAnsi="Cavolini" w:cs="Cavolini"/>
          <w:b/>
          <w:bCs/>
          <w:sz w:val="24"/>
          <w:szCs w:val="24"/>
        </w:rPr>
        <w:lastRenderedPageBreak/>
        <w:t>Rocket Information Sheet</w:t>
      </w:r>
    </w:p>
    <w:p w14:paraId="428BA8DB" w14:textId="14ECA6B2" w:rsidR="008150FA" w:rsidRPr="000C0841" w:rsidRDefault="008150FA" w:rsidP="008150FA">
      <w:pPr>
        <w:rPr>
          <w:rFonts w:ascii="Cavolini" w:hAnsi="Cavolini" w:cs="Cavolini"/>
          <w:b/>
          <w:bCs/>
          <w:sz w:val="20"/>
          <w:szCs w:val="20"/>
        </w:rPr>
      </w:pPr>
    </w:p>
    <w:p w14:paraId="55C3C717" w14:textId="2E54105C" w:rsidR="008150FA" w:rsidRPr="000C0841" w:rsidRDefault="008150FA" w:rsidP="008150FA">
      <w:pPr>
        <w:rPr>
          <w:rFonts w:ascii="Cavolini" w:hAnsi="Cavolini" w:cs="Cavolini"/>
          <w:sz w:val="18"/>
          <w:szCs w:val="18"/>
        </w:rPr>
      </w:pPr>
      <w:r w:rsidRPr="000C0841">
        <w:rPr>
          <w:rFonts w:ascii="Cavolini" w:hAnsi="Cavolini" w:cs="Cavolini"/>
          <w:b/>
          <w:bCs/>
          <w:sz w:val="20"/>
          <w:szCs w:val="20"/>
        </w:rPr>
        <w:t>Review the Engineering Design Process:</w:t>
      </w:r>
      <w:r w:rsidR="00C142F9" w:rsidRPr="000C0841">
        <w:rPr>
          <w:rFonts w:ascii="Cavolini" w:hAnsi="Cavolini" w:cs="Cavolini"/>
          <w:b/>
          <w:bCs/>
          <w:sz w:val="20"/>
          <w:szCs w:val="20"/>
        </w:rPr>
        <w:t xml:space="preserve"> </w:t>
      </w:r>
      <w:r w:rsidR="00C142F9" w:rsidRPr="000C0841">
        <w:rPr>
          <w:rStyle w:val="normaltextrun"/>
          <w:rFonts w:ascii="Cavolini" w:hAnsi="Cavolini" w:cs="Cavolini"/>
          <w:color w:val="000000"/>
          <w:sz w:val="18"/>
          <w:szCs w:val="18"/>
          <w:shd w:val="clear" w:color="auto" w:fill="FFFFFF"/>
        </w:rPr>
        <w:t> </w:t>
      </w:r>
      <w:hyperlink r:id="rId8" w:tgtFrame="_blank" w:history="1">
        <w:r w:rsidR="00C142F9" w:rsidRPr="000C0841">
          <w:rPr>
            <w:rStyle w:val="normaltextrun"/>
            <w:rFonts w:ascii="Cavolini" w:hAnsi="Cavolini" w:cs="Cavolini"/>
            <w:color w:val="0563C1"/>
            <w:sz w:val="18"/>
            <w:szCs w:val="18"/>
            <w:u w:val="single"/>
            <w:shd w:val="clear" w:color="auto" w:fill="FFFFFF"/>
          </w:rPr>
          <w:t>https://www.youtube.com/watch?v=0GMBJFqgHfc</w:t>
        </w:r>
      </w:hyperlink>
    </w:p>
    <w:p w14:paraId="6A046C97" w14:textId="6F2C70A3" w:rsidR="00C142F9" w:rsidRPr="000C0841" w:rsidRDefault="00007C4A" w:rsidP="008150FA">
      <w:pPr>
        <w:rPr>
          <w:rFonts w:ascii="Cavolini" w:hAnsi="Cavolini" w:cs="Cavolini"/>
          <w:sz w:val="18"/>
          <w:szCs w:val="18"/>
        </w:rPr>
      </w:pPr>
      <w:r w:rsidRPr="000C0841">
        <w:rPr>
          <w:rFonts w:ascii="Cavolini" w:hAnsi="Cavolini" w:cs="Cavolini"/>
          <w:b/>
          <w:bCs/>
          <w:sz w:val="18"/>
          <w:szCs w:val="18"/>
        </w:rPr>
        <w:t>Vocabulary:</w:t>
      </w:r>
      <w:r w:rsidR="008573E9" w:rsidRPr="000C0841">
        <w:rPr>
          <w:rFonts w:ascii="Cavolini" w:hAnsi="Cavolini" w:cs="Cavolini"/>
          <w:b/>
          <w:bCs/>
          <w:sz w:val="18"/>
          <w:szCs w:val="18"/>
        </w:rPr>
        <w:t xml:space="preserve"> </w:t>
      </w:r>
      <w:r w:rsidR="008573E9" w:rsidRPr="000C0841">
        <w:rPr>
          <w:rFonts w:ascii="Cavolini" w:hAnsi="Cavolini" w:cs="Cavolini"/>
          <w:sz w:val="18"/>
          <w:szCs w:val="18"/>
        </w:rPr>
        <w:t>Use the text below to define these terms (</w:t>
      </w:r>
      <w:r w:rsidR="00517530" w:rsidRPr="000C0841">
        <w:rPr>
          <w:rFonts w:ascii="Cavolini" w:hAnsi="Cavolini" w:cs="Cavolini"/>
          <w:sz w:val="18"/>
          <w:szCs w:val="18"/>
        </w:rPr>
        <w:t>you can also use</w:t>
      </w:r>
      <w:r w:rsidR="008573E9" w:rsidRPr="000C0841">
        <w:rPr>
          <w:rFonts w:ascii="Cavolini" w:hAnsi="Cavolini" w:cs="Cavolini"/>
          <w:sz w:val="18"/>
          <w:szCs w:val="18"/>
        </w:rPr>
        <w:t xml:space="preserve"> your vocabulary chart from 3,2,1 Liftoff!)</w:t>
      </w:r>
    </w:p>
    <w:tbl>
      <w:tblPr>
        <w:tblStyle w:val="TableGrid"/>
        <w:tblW w:w="0" w:type="auto"/>
        <w:tblLook w:val="04A0" w:firstRow="1" w:lastRow="0" w:firstColumn="1" w:lastColumn="0" w:noHBand="0" w:noVBand="1"/>
      </w:tblPr>
      <w:tblGrid>
        <w:gridCol w:w="2515"/>
        <w:gridCol w:w="6835"/>
      </w:tblGrid>
      <w:tr w:rsidR="003A5FF2" w:rsidRPr="000C0841" w14:paraId="0DF13E45" w14:textId="77777777" w:rsidTr="00EA57F5">
        <w:tc>
          <w:tcPr>
            <w:tcW w:w="2515" w:type="dxa"/>
            <w:vAlign w:val="center"/>
          </w:tcPr>
          <w:p w14:paraId="10DB9FD2" w14:textId="2260470E" w:rsidR="003A5FF2" w:rsidRPr="000C0841" w:rsidRDefault="003A5FF2" w:rsidP="003A5FF2">
            <w:pPr>
              <w:rPr>
                <w:rFonts w:ascii="Cavolini" w:hAnsi="Cavolini" w:cs="Cavolini"/>
                <w:sz w:val="20"/>
                <w:szCs w:val="20"/>
              </w:rPr>
            </w:pPr>
            <w:r w:rsidRPr="000C0841">
              <w:rPr>
                <w:rStyle w:val="normaltextrun"/>
                <w:rFonts w:ascii="Cavolini" w:hAnsi="Cavolini" w:cs="Cavolini"/>
                <w:sz w:val="18"/>
                <w:szCs w:val="18"/>
              </w:rPr>
              <w:t>Thrust</w:t>
            </w:r>
            <w:r w:rsidRPr="000C0841">
              <w:rPr>
                <w:rStyle w:val="eop"/>
                <w:rFonts w:ascii="Cavolini" w:hAnsi="Cavolini" w:cs="Cavolini"/>
                <w:sz w:val="18"/>
                <w:szCs w:val="18"/>
              </w:rPr>
              <w:t> </w:t>
            </w:r>
          </w:p>
        </w:tc>
        <w:tc>
          <w:tcPr>
            <w:tcW w:w="6835" w:type="dxa"/>
          </w:tcPr>
          <w:p w14:paraId="548F064B" w14:textId="77777777" w:rsidR="003A5FF2" w:rsidRPr="000C0841" w:rsidRDefault="003A5FF2" w:rsidP="003A5FF2">
            <w:pPr>
              <w:rPr>
                <w:rFonts w:ascii="Cavolini" w:hAnsi="Cavolini" w:cs="Cavolini"/>
                <w:b/>
                <w:bCs/>
                <w:sz w:val="20"/>
                <w:szCs w:val="20"/>
              </w:rPr>
            </w:pPr>
          </w:p>
        </w:tc>
      </w:tr>
      <w:tr w:rsidR="009B5F64" w:rsidRPr="000C0841" w14:paraId="1E497F18" w14:textId="77777777" w:rsidTr="00EA57F5">
        <w:tc>
          <w:tcPr>
            <w:tcW w:w="2515" w:type="dxa"/>
            <w:vAlign w:val="center"/>
          </w:tcPr>
          <w:p w14:paraId="06090E56" w14:textId="53BA8EA7" w:rsidR="009B5F64" w:rsidRPr="000C0841" w:rsidRDefault="009B5F64" w:rsidP="003A5FF2">
            <w:pPr>
              <w:rPr>
                <w:rStyle w:val="normaltextrun"/>
                <w:rFonts w:ascii="Cavolini" w:hAnsi="Cavolini" w:cs="Cavolini"/>
                <w:sz w:val="18"/>
                <w:szCs w:val="18"/>
              </w:rPr>
            </w:pPr>
            <w:r w:rsidRPr="000C0841">
              <w:rPr>
                <w:rStyle w:val="normaltextrun"/>
                <w:rFonts w:ascii="Cavolini" w:hAnsi="Cavolini" w:cs="Cavolini"/>
                <w:sz w:val="18"/>
                <w:szCs w:val="18"/>
              </w:rPr>
              <w:t>Weight</w:t>
            </w:r>
          </w:p>
        </w:tc>
        <w:tc>
          <w:tcPr>
            <w:tcW w:w="6835" w:type="dxa"/>
          </w:tcPr>
          <w:p w14:paraId="2477AD8B" w14:textId="77777777" w:rsidR="009B5F64" w:rsidRPr="000C0841" w:rsidRDefault="009B5F64" w:rsidP="003A5FF2">
            <w:pPr>
              <w:rPr>
                <w:rFonts w:ascii="Cavolini" w:hAnsi="Cavolini" w:cs="Cavolini"/>
                <w:b/>
                <w:bCs/>
                <w:sz w:val="20"/>
                <w:szCs w:val="20"/>
              </w:rPr>
            </w:pPr>
          </w:p>
        </w:tc>
      </w:tr>
      <w:tr w:rsidR="009B5F64" w:rsidRPr="000C0841" w14:paraId="3348F3E2" w14:textId="77777777" w:rsidTr="00EA57F5">
        <w:tc>
          <w:tcPr>
            <w:tcW w:w="2515" w:type="dxa"/>
            <w:vAlign w:val="center"/>
          </w:tcPr>
          <w:p w14:paraId="2F209D60" w14:textId="0AD8A9FF" w:rsidR="009B5F64" w:rsidRPr="000C0841" w:rsidRDefault="009B5F64" w:rsidP="003A5FF2">
            <w:pPr>
              <w:rPr>
                <w:rStyle w:val="normaltextrun"/>
                <w:rFonts w:ascii="Cavolini" w:hAnsi="Cavolini" w:cs="Cavolini"/>
                <w:sz w:val="18"/>
                <w:szCs w:val="18"/>
              </w:rPr>
            </w:pPr>
            <w:r w:rsidRPr="000C0841">
              <w:rPr>
                <w:rStyle w:val="normaltextrun"/>
                <w:rFonts w:ascii="Cavolini" w:hAnsi="Cavolini" w:cs="Cavolini"/>
                <w:sz w:val="18"/>
                <w:szCs w:val="18"/>
              </w:rPr>
              <w:t>Drag</w:t>
            </w:r>
          </w:p>
        </w:tc>
        <w:tc>
          <w:tcPr>
            <w:tcW w:w="6835" w:type="dxa"/>
          </w:tcPr>
          <w:p w14:paraId="11423070" w14:textId="77777777" w:rsidR="009B5F64" w:rsidRPr="000C0841" w:rsidRDefault="009B5F64" w:rsidP="003A5FF2">
            <w:pPr>
              <w:rPr>
                <w:rFonts w:ascii="Cavolini" w:hAnsi="Cavolini" w:cs="Cavolini"/>
                <w:b/>
                <w:bCs/>
                <w:sz w:val="20"/>
                <w:szCs w:val="20"/>
              </w:rPr>
            </w:pPr>
          </w:p>
        </w:tc>
      </w:tr>
      <w:tr w:rsidR="009B5F64" w:rsidRPr="000C0841" w14:paraId="11AFDA27" w14:textId="77777777" w:rsidTr="00EA57F5">
        <w:tc>
          <w:tcPr>
            <w:tcW w:w="2515" w:type="dxa"/>
            <w:vAlign w:val="center"/>
          </w:tcPr>
          <w:p w14:paraId="121B15EF" w14:textId="439968E9" w:rsidR="009B5F64" w:rsidRPr="000C0841" w:rsidRDefault="009B5F64" w:rsidP="003A5FF2">
            <w:pPr>
              <w:rPr>
                <w:rStyle w:val="normaltextrun"/>
                <w:rFonts w:ascii="Cavolini" w:hAnsi="Cavolini" w:cs="Cavolini"/>
                <w:sz w:val="18"/>
                <w:szCs w:val="18"/>
              </w:rPr>
            </w:pPr>
            <w:r w:rsidRPr="000C0841">
              <w:rPr>
                <w:rStyle w:val="normaltextrun"/>
                <w:rFonts w:ascii="Cavolini" w:hAnsi="Cavolini" w:cs="Cavolini"/>
                <w:sz w:val="18"/>
                <w:szCs w:val="18"/>
              </w:rPr>
              <w:t>Lift</w:t>
            </w:r>
          </w:p>
        </w:tc>
        <w:tc>
          <w:tcPr>
            <w:tcW w:w="6835" w:type="dxa"/>
          </w:tcPr>
          <w:p w14:paraId="34253004" w14:textId="77777777" w:rsidR="009B5F64" w:rsidRPr="000C0841" w:rsidRDefault="009B5F64" w:rsidP="003A5FF2">
            <w:pPr>
              <w:rPr>
                <w:rFonts w:ascii="Cavolini" w:hAnsi="Cavolini" w:cs="Cavolini"/>
                <w:b/>
                <w:bCs/>
                <w:sz w:val="20"/>
                <w:szCs w:val="20"/>
              </w:rPr>
            </w:pPr>
          </w:p>
        </w:tc>
      </w:tr>
      <w:tr w:rsidR="003A5FF2" w:rsidRPr="000C0841" w14:paraId="66DE42BA" w14:textId="77777777" w:rsidTr="00EA57F5">
        <w:tc>
          <w:tcPr>
            <w:tcW w:w="2515" w:type="dxa"/>
            <w:vAlign w:val="center"/>
          </w:tcPr>
          <w:p w14:paraId="7AEE9A6E" w14:textId="2F2EA592" w:rsidR="003A5FF2" w:rsidRPr="000C0841" w:rsidRDefault="003A5FF2" w:rsidP="003A5FF2">
            <w:pPr>
              <w:rPr>
                <w:rFonts w:ascii="Cavolini" w:hAnsi="Cavolini" w:cs="Cavolini"/>
                <w:sz w:val="20"/>
                <w:szCs w:val="20"/>
              </w:rPr>
            </w:pPr>
            <w:r w:rsidRPr="000C0841">
              <w:rPr>
                <w:rStyle w:val="normaltextrun"/>
                <w:rFonts w:ascii="Cavolini" w:hAnsi="Cavolini" w:cs="Cavolini"/>
                <w:sz w:val="18"/>
                <w:szCs w:val="18"/>
              </w:rPr>
              <w:t>Propellants</w:t>
            </w:r>
            <w:r w:rsidRPr="000C0841">
              <w:rPr>
                <w:rStyle w:val="eop"/>
                <w:rFonts w:ascii="Cavolini" w:hAnsi="Cavolini" w:cs="Cavolini"/>
                <w:sz w:val="18"/>
                <w:szCs w:val="18"/>
              </w:rPr>
              <w:t> </w:t>
            </w:r>
          </w:p>
        </w:tc>
        <w:tc>
          <w:tcPr>
            <w:tcW w:w="6835" w:type="dxa"/>
          </w:tcPr>
          <w:p w14:paraId="2EA76519" w14:textId="77777777" w:rsidR="003A5FF2" w:rsidRPr="000C0841" w:rsidRDefault="003A5FF2" w:rsidP="003A5FF2">
            <w:pPr>
              <w:rPr>
                <w:rFonts w:ascii="Cavolini" w:hAnsi="Cavolini" w:cs="Cavolini"/>
                <w:b/>
                <w:bCs/>
                <w:sz w:val="20"/>
                <w:szCs w:val="20"/>
              </w:rPr>
            </w:pPr>
          </w:p>
        </w:tc>
      </w:tr>
      <w:tr w:rsidR="003A5FF2" w:rsidRPr="000C0841" w14:paraId="432AF9D2" w14:textId="77777777" w:rsidTr="00EA57F5">
        <w:tc>
          <w:tcPr>
            <w:tcW w:w="2515" w:type="dxa"/>
            <w:vAlign w:val="center"/>
          </w:tcPr>
          <w:p w14:paraId="77B2C0D2" w14:textId="30551C67" w:rsidR="003A5FF2" w:rsidRPr="000C0841" w:rsidRDefault="003A5FF2" w:rsidP="003A5FF2">
            <w:pPr>
              <w:rPr>
                <w:rFonts w:ascii="Cavolini" w:hAnsi="Cavolini" w:cs="Cavolini"/>
                <w:sz w:val="20"/>
                <w:szCs w:val="20"/>
              </w:rPr>
            </w:pPr>
            <w:r w:rsidRPr="000C0841">
              <w:rPr>
                <w:rStyle w:val="normaltextrun"/>
                <w:rFonts w:ascii="Cavolini" w:hAnsi="Cavolini" w:cs="Cavolini"/>
                <w:sz w:val="18"/>
                <w:szCs w:val="18"/>
              </w:rPr>
              <w:t>Fuel</w:t>
            </w:r>
            <w:r w:rsidRPr="000C0841">
              <w:rPr>
                <w:rStyle w:val="eop"/>
                <w:rFonts w:ascii="Cavolini" w:hAnsi="Cavolini" w:cs="Cavolini"/>
                <w:sz w:val="18"/>
                <w:szCs w:val="18"/>
              </w:rPr>
              <w:t> </w:t>
            </w:r>
          </w:p>
        </w:tc>
        <w:tc>
          <w:tcPr>
            <w:tcW w:w="6835" w:type="dxa"/>
          </w:tcPr>
          <w:p w14:paraId="1F9C1DAB" w14:textId="77777777" w:rsidR="003A5FF2" w:rsidRPr="000C0841" w:rsidRDefault="003A5FF2" w:rsidP="003A5FF2">
            <w:pPr>
              <w:rPr>
                <w:rFonts w:ascii="Cavolini" w:hAnsi="Cavolini" w:cs="Cavolini"/>
                <w:b/>
                <w:bCs/>
                <w:sz w:val="20"/>
                <w:szCs w:val="20"/>
              </w:rPr>
            </w:pPr>
          </w:p>
        </w:tc>
      </w:tr>
      <w:tr w:rsidR="003A5FF2" w:rsidRPr="000C0841" w14:paraId="26B841AB" w14:textId="77777777" w:rsidTr="00EA57F5">
        <w:tc>
          <w:tcPr>
            <w:tcW w:w="2515" w:type="dxa"/>
            <w:vAlign w:val="center"/>
          </w:tcPr>
          <w:p w14:paraId="62BEB8D1" w14:textId="4C2F557D" w:rsidR="003A5FF2" w:rsidRPr="000C0841" w:rsidRDefault="003A5FF2" w:rsidP="003A5FF2">
            <w:pPr>
              <w:rPr>
                <w:rFonts w:ascii="Cavolini" w:hAnsi="Cavolini" w:cs="Cavolini"/>
                <w:b/>
                <w:bCs/>
                <w:sz w:val="20"/>
                <w:szCs w:val="20"/>
              </w:rPr>
            </w:pPr>
            <w:r w:rsidRPr="000C0841">
              <w:rPr>
                <w:rStyle w:val="normaltextrun"/>
                <w:rFonts w:ascii="Cavolini" w:hAnsi="Cavolini" w:cs="Cavolini"/>
                <w:sz w:val="18"/>
                <w:szCs w:val="18"/>
              </w:rPr>
              <w:t>Oxidizer</w:t>
            </w:r>
            <w:r w:rsidRPr="000C0841">
              <w:rPr>
                <w:rStyle w:val="eop"/>
                <w:rFonts w:ascii="Cavolini" w:hAnsi="Cavolini" w:cs="Cavolini"/>
                <w:sz w:val="18"/>
                <w:szCs w:val="18"/>
              </w:rPr>
              <w:t> </w:t>
            </w:r>
          </w:p>
        </w:tc>
        <w:tc>
          <w:tcPr>
            <w:tcW w:w="6835" w:type="dxa"/>
          </w:tcPr>
          <w:p w14:paraId="49C5075C" w14:textId="77777777" w:rsidR="003A5FF2" w:rsidRPr="000C0841" w:rsidRDefault="003A5FF2" w:rsidP="003A5FF2">
            <w:pPr>
              <w:rPr>
                <w:rFonts w:ascii="Cavolini" w:hAnsi="Cavolini" w:cs="Cavolini"/>
                <w:b/>
                <w:bCs/>
                <w:sz w:val="20"/>
                <w:szCs w:val="20"/>
              </w:rPr>
            </w:pPr>
          </w:p>
        </w:tc>
      </w:tr>
      <w:tr w:rsidR="003A5FF2" w:rsidRPr="000C0841" w14:paraId="17589F6E" w14:textId="77777777" w:rsidTr="00EA57F5">
        <w:tc>
          <w:tcPr>
            <w:tcW w:w="2515" w:type="dxa"/>
            <w:vAlign w:val="center"/>
          </w:tcPr>
          <w:p w14:paraId="05BC1085" w14:textId="4EEF6D7B" w:rsidR="003A5FF2" w:rsidRPr="000C0841" w:rsidRDefault="003A5FF2" w:rsidP="003A5FF2">
            <w:pPr>
              <w:rPr>
                <w:rFonts w:ascii="Cavolini" w:hAnsi="Cavolini" w:cs="Cavolini"/>
                <w:b/>
                <w:bCs/>
                <w:sz w:val="20"/>
                <w:szCs w:val="20"/>
              </w:rPr>
            </w:pPr>
            <w:r w:rsidRPr="000C0841">
              <w:rPr>
                <w:rStyle w:val="normaltextrun"/>
                <w:rFonts w:ascii="Cavolini" w:hAnsi="Cavolini" w:cs="Cavolini"/>
                <w:sz w:val="18"/>
                <w:szCs w:val="18"/>
              </w:rPr>
              <w:t>Mass</w:t>
            </w:r>
            <w:r w:rsidRPr="000C0841">
              <w:rPr>
                <w:rStyle w:val="eop"/>
                <w:rFonts w:ascii="Cavolini" w:hAnsi="Cavolini" w:cs="Cavolini"/>
                <w:sz w:val="18"/>
                <w:szCs w:val="18"/>
              </w:rPr>
              <w:t> </w:t>
            </w:r>
          </w:p>
        </w:tc>
        <w:tc>
          <w:tcPr>
            <w:tcW w:w="6835" w:type="dxa"/>
          </w:tcPr>
          <w:p w14:paraId="1AD2782A" w14:textId="77777777" w:rsidR="003A5FF2" w:rsidRPr="000C0841" w:rsidRDefault="003A5FF2" w:rsidP="003A5FF2">
            <w:pPr>
              <w:rPr>
                <w:rFonts w:ascii="Cavolini" w:hAnsi="Cavolini" w:cs="Cavolini"/>
                <w:b/>
                <w:bCs/>
                <w:sz w:val="20"/>
                <w:szCs w:val="20"/>
              </w:rPr>
            </w:pPr>
          </w:p>
        </w:tc>
      </w:tr>
      <w:tr w:rsidR="003A5FF2" w:rsidRPr="000C0841" w14:paraId="0C3364CC" w14:textId="77777777" w:rsidTr="00EA57F5">
        <w:tc>
          <w:tcPr>
            <w:tcW w:w="2515" w:type="dxa"/>
            <w:vAlign w:val="center"/>
          </w:tcPr>
          <w:p w14:paraId="3DE8ECF8" w14:textId="5247F60D" w:rsidR="003A5FF2" w:rsidRPr="000C0841" w:rsidRDefault="003A5FF2" w:rsidP="003A5FF2">
            <w:pPr>
              <w:rPr>
                <w:rFonts w:ascii="Cavolini" w:hAnsi="Cavolini" w:cs="Cavolini"/>
                <w:b/>
                <w:bCs/>
                <w:sz w:val="20"/>
                <w:szCs w:val="20"/>
              </w:rPr>
            </w:pPr>
            <w:r w:rsidRPr="000C0841">
              <w:rPr>
                <w:rStyle w:val="normaltextrun"/>
                <w:rFonts w:ascii="Cavolini" w:hAnsi="Cavolini" w:cs="Cavolini"/>
                <w:sz w:val="18"/>
                <w:szCs w:val="18"/>
              </w:rPr>
              <w:t>Mass Fraction</w:t>
            </w:r>
            <w:r w:rsidRPr="000C0841">
              <w:rPr>
                <w:rStyle w:val="eop"/>
                <w:rFonts w:ascii="Cavolini" w:hAnsi="Cavolini" w:cs="Cavolini"/>
                <w:sz w:val="18"/>
                <w:szCs w:val="18"/>
              </w:rPr>
              <w:t> </w:t>
            </w:r>
          </w:p>
        </w:tc>
        <w:tc>
          <w:tcPr>
            <w:tcW w:w="6835" w:type="dxa"/>
          </w:tcPr>
          <w:p w14:paraId="2BD7ADCD" w14:textId="77777777" w:rsidR="003A5FF2" w:rsidRPr="000C0841" w:rsidRDefault="003A5FF2" w:rsidP="003A5FF2">
            <w:pPr>
              <w:rPr>
                <w:rFonts w:ascii="Cavolini" w:hAnsi="Cavolini" w:cs="Cavolini"/>
                <w:b/>
                <w:bCs/>
                <w:sz w:val="20"/>
                <w:szCs w:val="20"/>
              </w:rPr>
            </w:pPr>
          </w:p>
        </w:tc>
      </w:tr>
      <w:tr w:rsidR="003A5FF2" w:rsidRPr="000C0841" w14:paraId="53059285" w14:textId="77777777" w:rsidTr="00EA57F5">
        <w:tc>
          <w:tcPr>
            <w:tcW w:w="2515" w:type="dxa"/>
            <w:vAlign w:val="center"/>
          </w:tcPr>
          <w:p w14:paraId="2AAE98FD" w14:textId="2DB73FEB" w:rsidR="003A5FF2" w:rsidRPr="000C0841" w:rsidRDefault="003A5FF2" w:rsidP="003A5FF2">
            <w:pPr>
              <w:rPr>
                <w:rFonts w:ascii="Cavolini" w:hAnsi="Cavolini" w:cs="Cavolini"/>
                <w:b/>
                <w:bCs/>
                <w:sz w:val="20"/>
                <w:szCs w:val="20"/>
              </w:rPr>
            </w:pPr>
            <w:r w:rsidRPr="000C0841">
              <w:rPr>
                <w:rStyle w:val="normaltextrun"/>
                <w:rFonts w:ascii="Cavolini" w:hAnsi="Cavolini" w:cs="Cavolini"/>
                <w:sz w:val="18"/>
                <w:szCs w:val="18"/>
              </w:rPr>
              <w:t>Payload</w:t>
            </w:r>
            <w:r w:rsidRPr="000C0841">
              <w:rPr>
                <w:rStyle w:val="eop"/>
                <w:rFonts w:ascii="Cavolini" w:hAnsi="Cavolini" w:cs="Cavolini"/>
                <w:sz w:val="18"/>
                <w:szCs w:val="18"/>
              </w:rPr>
              <w:t> </w:t>
            </w:r>
          </w:p>
        </w:tc>
        <w:tc>
          <w:tcPr>
            <w:tcW w:w="6835" w:type="dxa"/>
          </w:tcPr>
          <w:p w14:paraId="072FE234" w14:textId="77777777" w:rsidR="003A5FF2" w:rsidRPr="000C0841" w:rsidRDefault="003A5FF2" w:rsidP="003A5FF2">
            <w:pPr>
              <w:rPr>
                <w:rFonts w:ascii="Cavolini" w:hAnsi="Cavolini" w:cs="Cavolini"/>
                <w:b/>
                <w:bCs/>
                <w:sz w:val="20"/>
                <w:szCs w:val="20"/>
              </w:rPr>
            </w:pPr>
          </w:p>
        </w:tc>
      </w:tr>
      <w:tr w:rsidR="00B71CE4" w:rsidRPr="000C0841" w14:paraId="49EBA6A2" w14:textId="77777777" w:rsidTr="00EA57F5">
        <w:tc>
          <w:tcPr>
            <w:tcW w:w="2515" w:type="dxa"/>
            <w:vAlign w:val="center"/>
          </w:tcPr>
          <w:p w14:paraId="5FDDE27A" w14:textId="4D37FBFB" w:rsidR="00B71CE4" w:rsidRPr="000C0841" w:rsidRDefault="00B71CE4" w:rsidP="003A5FF2">
            <w:pPr>
              <w:rPr>
                <w:rStyle w:val="normaltextrun"/>
                <w:rFonts w:ascii="Cavolini" w:hAnsi="Cavolini" w:cs="Cavolini"/>
                <w:sz w:val="18"/>
                <w:szCs w:val="18"/>
              </w:rPr>
            </w:pPr>
            <w:r w:rsidRPr="000C0841">
              <w:rPr>
                <w:rStyle w:val="normaltextrun"/>
                <w:rFonts w:ascii="Cavolini" w:hAnsi="Cavolini" w:cs="Cavolini"/>
                <w:sz w:val="18"/>
                <w:szCs w:val="18"/>
              </w:rPr>
              <w:t>Structure</w:t>
            </w:r>
          </w:p>
        </w:tc>
        <w:tc>
          <w:tcPr>
            <w:tcW w:w="6835" w:type="dxa"/>
          </w:tcPr>
          <w:p w14:paraId="5E464C58" w14:textId="77777777" w:rsidR="00B71CE4" w:rsidRPr="000C0841" w:rsidRDefault="00B71CE4" w:rsidP="003A5FF2">
            <w:pPr>
              <w:rPr>
                <w:rFonts w:ascii="Cavolini" w:hAnsi="Cavolini" w:cs="Cavolini"/>
                <w:b/>
                <w:bCs/>
                <w:sz w:val="20"/>
                <w:szCs w:val="20"/>
              </w:rPr>
            </w:pPr>
          </w:p>
        </w:tc>
      </w:tr>
      <w:tr w:rsidR="00B71CE4" w:rsidRPr="000C0841" w14:paraId="12A6B83D" w14:textId="77777777" w:rsidTr="00EA57F5">
        <w:tc>
          <w:tcPr>
            <w:tcW w:w="2515" w:type="dxa"/>
            <w:vAlign w:val="center"/>
          </w:tcPr>
          <w:p w14:paraId="02E04140" w14:textId="4EF50CA0" w:rsidR="00B71CE4" w:rsidRPr="000C0841" w:rsidRDefault="00B71CE4" w:rsidP="003A5FF2">
            <w:pPr>
              <w:rPr>
                <w:rStyle w:val="normaltextrun"/>
                <w:rFonts w:ascii="Cavolini" w:hAnsi="Cavolini" w:cs="Cavolini"/>
                <w:sz w:val="18"/>
                <w:szCs w:val="18"/>
              </w:rPr>
            </w:pPr>
            <w:r w:rsidRPr="000C0841">
              <w:rPr>
                <w:rStyle w:val="normaltextrun"/>
                <w:rFonts w:ascii="Cavolini" w:hAnsi="Cavolini" w:cs="Cavolini"/>
                <w:sz w:val="18"/>
                <w:szCs w:val="18"/>
              </w:rPr>
              <w:t>Guidance</w:t>
            </w:r>
          </w:p>
        </w:tc>
        <w:tc>
          <w:tcPr>
            <w:tcW w:w="6835" w:type="dxa"/>
          </w:tcPr>
          <w:p w14:paraId="7033EA0C" w14:textId="77777777" w:rsidR="00B71CE4" w:rsidRPr="000C0841" w:rsidRDefault="00B71CE4" w:rsidP="003A5FF2">
            <w:pPr>
              <w:rPr>
                <w:rFonts w:ascii="Cavolini" w:hAnsi="Cavolini" w:cs="Cavolini"/>
                <w:b/>
                <w:bCs/>
                <w:sz w:val="20"/>
                <w:szCs w:val="20"/>
              </w:rPr>
            </w:pPr>
          </w:p>
        </w:tc>
      </w:tr>
      <w:tr w:rsidR="00B71CE4" w:rsidRPr="000C0841" w14:paraId="3AE577A0" w14:textId="77777777" w:rsidTr="00EA57F5">
        <w:tc>
          <w:tcPr>
            <w:tcW w:w="2515" w:type="dxa"/>
            <w:vAlign w:val="center"/>
          </w:tcPr>
          <w:p w14:paraId="0ECAF282" w14:textId="67F13FEB" w:rsidR="00B71CE4" w:rsidRPr="000C0841" w:rsidRDefault="00B71CE4" w:rsidP="003A5FF2">
            <w:pPr>
              <w:rPr>
                <w:rStyle w:val="normaltextrun"/>
                <w:rFonts w:ascii="Cavolini" w:hAnsi="Cavolini" w:cs="Cavolini"/>
                <w:sz w:val="18"/>
                <w:szCs w:val="18"/>
              </w:rPr>
            </w:pPr>
            <w:r w:rsidRPr="000C0841">
              <w:rPr>
                <w:rStyle w:val="normaltextrun"/>
                <w:rFonts w:ascii="Cavolini" w:hAnsi="Cavolini" w:cs="Cavolini"/>
                <w:sz w:val="18"/>
                <w:szCs w:val="18"/>
              </w:rPr>
              <w:t>Propulsion</w:t>
            </w:r>
          </w:p>
        </w:tc>
        <w:tc>
          <w:tcPr>
            <w:tcW w:w="6835" w:type="dxa"/>
          </w:tcPr>
          <w:p w14:paraId="1AC60CCB" w14:textId="77777777" w:rsidR="00B71CE4" w:rsidRPr="000C0841" w:rsidRDefault="00B71CE4" w:rsidP="003A5FF2">
            <w:pPr>
              <w:rPr>
                <w:rFonts w:ascii="Cavolini" w:hAnsi="Cavolini" w:cs="Cavolini"/>
                <w:b/>
                <w:bCs/>
                <w:sz w:val="20"/>
                <w:szCs w:val="20"/>
              </w:rPr>
            </w:pPr>
          </w:p>
        </w:tc>
      </w:tr>
    </w:tbl>
    <w:p w14:paraId="125B0859"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b/>
          <w:bCs/>
          <w:sz w:val="18"/>
          <w:szCs w:val="18"/>
        </w:rPr>
        <w:t>Rocket Propellants:</w:t>
      </w:r>
      <w:r w:rsidRPr="000C0841">
        <w:rPr>
          <w:rStyle w:val="eop"/>
          <w:rFonts w:ascii="Cavolini" w:hAnsi="Cavolini" w:cs="Cavolini"/>
          <w:sz w:val="18"/>
          <w:szCs w:val="18"/>
        </w:rPr>
        <w:t> </w:t>
      </w:r>
    </w:p>
    <w:p w14:paraId="041709A7" w14:textId="642DB2BE" w:rsidR="00791CAD" w:rsidRPr="000C0841" w:rsidRDefault="00AF3ECF" w:rsidP="00661F7E">
      <w:pPr>
        <w:pStyle w:val="paragraph"/>
        <w:spacing w:before="0" w:beforeAutospacing="0" w:after="0" w:afterAutospacing="0" w:line="276" w:lineRule="auto"/>
        <w:ind w:firstLine="720"/>
        <w:textAlignment w:val="baseline"/>
        <w:rPr>
          <w:rFonts w:ascii="Cavolini" w:hAnsi="Cavolini" w:cs="Cavolini"/>
          <w:sz w:val="18"/>
          <w:szCs w:val="18"/>
        </w:rPr>
      </w:pPr>
      <w:r w:rsidRPr="000C0841">
        <w:rPr>
          <w:rStyle w:val="normaltextrun"/>
          <w:rFonts w:ascii="Cavolini" w:hAnsi="Cavolini" w:cs="Cavolini"/>
          <w:sz w:val="18"/>
          <w:szCs w:val="18"/>
        </w:rPr>
        <w:t>Rockets today use either a solid or liquid propellant. Propellant does not simply mean fuel. It means both fuel and an oxidizer. The fuel is that part which burns, but to burn the fuel needs oxygen. The oxidizer gives the oxygen to the fuel.</w:t>
      </w:r>
      <w:r w:rsidRPr="000C0841">
        <w:rPr>
          <w:rStyle w:val="eop"/>
          <w:rFonts w:ascii="Cavolini" w:hAnsi="Cavolini" w:cs="Cavolini"/>
          <w:sz w:val="18"/>
          <w:szCs w:val="18"/>
        </w:rPr>
        <w:t> </w:t>
      </w:r>
    </w:p>
    <w:p w14:paraId="62ABC017" w14:textId="1EF8D823" w:rsidR="00791CAD" w:rsidRPr="000C0841" w:rsidRDefault="00AF3ECF" w:rsidP="00661F7E">
      <w:pPr>
        <w:pStyle w:val="paragraph"/>
        <w:spacing w:before="0" w:beforeAutospacing="0" w:after="0" w:afterAutospacing="0" w:line="276" w:lineRule="auto"/>
        <w:ind w:firstLine="720"/>
        <w:textAlignment w:val="baseline"/>
        <w:rPr>
          <w:rFonts w:ascii="Cavolini" w:hAnsi="Cavolini" w:cs="Cavolini"/>
          <w:sz w:val="18"/>
          <w:szCs w:val="18"/>
        </w:rPr>
      </w:pPr>
      <w:r w:rsidRPr="000C0841">
        <w:rPr>
          <w:rStyle w:val="normaltextrun"/>
          <w:rFonts w:ascii="Cavolini" w:hAnsi="Cavolini" w:cs="Cavolini"/>
          <w:sz w:val="18"/>
          <w:szCs w:val="18"/>
        </w:rPr>
        <w:t>In solid rocket propellants, (which are dry to the touch,) have both the fuel and the oxidizer together. Usually, the fuel is a mixture of hydrogen compounds and carbon and the oxidizer is made of oxygen compounds.</w:t>
      </w:r>
      <w:r w:rsidRPr="000C0841">
        <w:rPr>
          <w:rStyle w:val="eop"/>
          <w:rFonts w:ascii="Cavolini" w:hAnsi="Cavolini" w:cs="Cavolini"/>
          <w:sz w:val="18"/>
          <w:szCs w:val="18"/>
        </w:rPr>
        <w:t> </w:t>
      </w:r>
    </w:p>
    <w:p w14:paraId="70684F32" w14:textId="77777777" w:rsidR="00AF3ECF" w:rsidRPr="000C0841" w:rsidRDefault="00AF3ECF" w:rsidP="00661F7E">
      <w:pPr>
        <w:pStyle w:val="paragraph"/>
        <w:spacing w:before="0" w:beforeAutospacing="0" w:after="0" w:afterAutospacing="0" w:line="276" w:lineRule="auto"/>
        <w:ind w:firstLine="720"/>
        <w:textAlignment w:val="baseline"/>
        <w:rPr>
          <w:rFonts w:ascii="Cavolini" w:hAnsi="Cavolini" w:cs="Cavolini"/>
          <w:sz w:val="14"/>
          <w:szCs w:val="14"/>
        </w:rPr>
      </w:pPr>
      <w:r w:rsidRPr="000C0841">
        <w:rPr>
          <w:rStyle w:val="normaltextrun"/>
          <w:rFonts w:ascii="Cavolini" w:hAnsi="Cavolini" w:cs="Cavolini"/>
          <w:sz w:val="18"/>
          <w:szCs w:val="18"/>
        </w:rPr>
        <w:t>In liquid rocket propellants, the fuel and oxidizer are kept in separate containers. Liquid propellants are made of gases which are cooled to a point where they turn into liquids. When the engine is fired, the fuel and the oxidizer are mixed in the engine by spraying each through nozzles at the same time. The fuel of a liquid propellant is usually kerosene or liquid hydrogen. The oxidizer would then be liquid oxygen. When using a liquid-propellant, the engine becomes more complicated. Because the fuel and oxidizer need to be separate, the engine needs pumps and valves to move the liquid. This also makes the engine heavier.</w:t>
      </w:r>
      <w:r w:rsidRPr="000C0841">
        <w:rPr>
          <w:rStyle w:val="eop"/>
          <w:rFonts w:ascii="Cavolini" w:hAnsi="Cavolini" w:cs="Cavolini"/>
          <w:sz w:val="18"/>
          <w:szCs w:val="18"/>
        </w:rPr>
        <w:t> </w:t>
      </w:r>
    </w:p>
    <w:p w14:paraId="6CB311E5" w14:textId="77777777" w:rsidR="00AF3ECF" w:rsidRPr="000C0841" w:rsidRDefault="00AF3ECF" w:rsidP="00661F7E">
      <w:pPr>
        <w:pStyle w:val="paragraph"/>
        <w:spacing w:before="0" w:beforeAutospacing="0" w:after="0" w:afterAutospacing="0" w:line="276" w:lineRule="auto"/>
        <w:ind w:firstLine="720"/>
        <w:textAlignment w:val="baseline"/>
        <w:rPr>
          <w:rFonts w:ascii="Cavolini" w:hAnsi="Cavolini" w:cs="Cavolini"/>
          <w:sz w:val="14"/>
          <w:szCs w:val="14"/>
        </w:rPr>
      </w:pPr>
      <w:r w:rsidRPr="000C0841">
        <w:rPr>
          <w:rStyle w:val="normaltextrun"/>
          <w:rFonts w:ascii="Cavolini" w:hAnsi="Cavolini" w:cs="Cavolini"/>
          <w:sz w:val="18"/>
          <w:szCs w:val="18"/>
        </w:rPr>
        <w:t>Hybrid rockets use both liquid and solid propellants. By using a liquid oxidizer stored in a separate tank from the solid fuel, the engine only needs one system to direct the liquid. Hybrid rockets are normally easier and cheaper to make and weigh less than liquid rockets. Although the solid propellant rockets are simpler than the hybrid, the hybrids tend to have better performance.</w:t>
      </w:r>
      <w:r w:rsidRPr="000C0841">
        <w:rPr>
          <w:rStyle w:val="eop"/>
          <w:rFonts w:ascii="Cavolini" w:hAnsi="Cavolini" w:cs="Cavolini"/>
          <w:sz w:val="18"/>
          <w:szCs w:val="18"/>
        </w:rPr>
        <w:t> </w:t>
      </w:r>
    </w:p>
    <w:p w14:paraId="2CC26B37"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b/>
          <w:bCs/>
          <w:sz w:val="18"/>
          <w:szCs w:val="18"/>
        </w:rPr>
        <w:t>Mass of Rocket:</w:t>
      </w:r>
      <w:r w:rsidRPr="000C0841">
        <w:rPr>
          <w:rStyle w:val="eop"/>
          <w:rFonts w:ascii="Cavolini" w:hAnsi="Cavolini" w:cs="Cavolini"/>
          <w:sz w:val="18"/>
          <w:szCs w:val="18"/>
        </w:rPr>
        <w:t> </w:t>
      </w:r>
    </w:p>
    <w:p w14:paraId="3997DB8C" w14:textId="482F0734" w:rsidR="00AF3ECF" w:rsidRPr="000C0841" w:rsidRDefault="00AF3ECF" w:rsidP="00661F7E">
      <w:pPr>
        <w:pStyle w:val="paragraph"/>
        <w:spacing w:before="0" w:beforeAutospacing="0" w:after="0" w:afterAutospacing="0" w:line="276" w:lineRule="auto"/>
        <w:ind w:firstLine="720"/>
        <w:textAlignment w:val="baseline"/>
        <w:rPr>
          <w:rStyle w:val="eop"/>
          <w:rFonts w:ascii="Cavolini" w:hAnsi="Cavolini" w:cs="Cavolini"/>
          <w:sz w:val="18"/>
          <w:szCs w:val="18"/>
        </w:rPr>
      </w:pPr>
      <w:r w:rsidRPr="000C0841">
        <w:rPr>
          <w:rStyle w:val="normaltextrun"/>
          <w:rFonts w:ascii="Cavolini" w:hAnsi="Cavolini" w:cs="Cavolini"/>
          <w:sz w:val="18"/>
          <w:szCs w:val="18"/>
        </w:rPr>
        <w:t xml:space="preserve">The mass, or weight of the rocket, is important in creating a successful flight. For a rocket to leave the ground, and get to space, the engine must produce a thrust that is larger than the total mass of the rocket. Thrust is a force or push of an object. So, it is important to make sure the weight of the payload (the items or people in the rocket), the weight of the rocket (engine, structure, tanks) and the weight of the propellants can be </w:t>
      </w:r>
      <w:r w:rsidRPr="000C0841">
        <w:rPr>
          <w:rStyle w:val="normaltextrun"/>
          <w:rFonts w:ascii="Cavolini" w:hAnsi="Cavolini" w:cs="Cavolini"/>
          <w:sz w:val="18"/>
          <w:szCs w:val="18"/>
        </w:rPr>
        <w:lastRenderedPageBreak/>
        <w:t>lifted by the force of the propellant. To find if a rocket will be successful in launching, engineers use the term Mass Fraction (MF).</w:t>
      </w:r>
      <w:r w:rsidRPr="000C0841">
        <w:rPr>
          <w:rStyle w:val="eop"/>
          <w:rFonts w:ascii="Cavolini" w:hAnsi="Cavolini" w:cs="Cavolini"/>
          <w:sz w:val="18"/>
          <w:szCs w:val="18"/>
        </w:rPr>
        <w:t> </w:t>
      </w:r>
    </w:p>
    <w:p w14:paraId="4F342A1C" w14:textId="77777777" w:rsidR="00791CAD" w:rsidRPr="000C0841" w:rsidRDefault="00791CAD" w:rsidP="00661F7E">
      <w:pPr>
        <w:pStyle w:val="paragraph"/>
        <w:spacing w:before="0" w:beforeAutospacing="0" w:after="0" w:afterAutospacing="0" w:line="276" w:lineRule="auto"/>
        <w:ind w:firstLine="720"/>
        <w:textAlignment w:val="baseline"/>
        <w:rPr>
          <w:rFonts w:ascii="Cavolini" w:hAnsi="Cavolini" w:cs="Cavolini"/>
          <w:sz w:val="14"/>
          <w:szCs w:val="14"/>
        </w:rPr>
      </w:pPr>
    </w:p>
    <w:p w14:paraId="11CE570A"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sz w:val="18"/>
          <w:szCs w:val="18"/>
        </w:rPr>
        <w:t>A typical rocket’s total mass could be divided in the following way:</w:t>
      </w:r>
      <w:r w:rsidRPr="000C0841">
        <w:rPr>
          <w:rStyle w:val="eop"/>
          <w:rFonts w:ascii="Cavolini" w:hAnsi="Cavolini" w:cs="Cavolini"/>
          <w:sz w:val="18"/>
          <w:szCs w:val="18"/>
        </w:rPr>
        <w:t> </w:t>
      </w:r>
    </w:p>
    <w:p w14:paraId="33EDD18E" w14:textId="77777777" w:rsidR="00AF3ECF" w:rsidRPr="000C0841" w:rsidRDefault="00AF3ECF" w:rsidP="00661F7E">
      <w:pPr>
        <w:pStyle w:val="paragraph"/>
        <w:spacing w:before="0" w:beforeAutospacing="0" w:after="0" w:afterAutospacing="0" w:line="276" w:lineRule="auto"/>
        <w:ind w:left="720"/>
        <w:textAlignment w:val="baseline"/>
        <w:rPr>
          <w:rFonts w:ascii="Cavolini" w:hAnsi="Cavolini" w:cs="Cavolini"/>
          <w:sz w:val="14"/>
          <w:szCs w:val="14"/>
        </w:rPr>
      </w:pPr>
      <w:r w:rsidRPr="000C0841">
        <w:rPr>
          <w:rStyle w:val="normaltextrun"/>
          <w:rFonts w:ascii="Cavolini" w:hAnsi="Cavolini" w:cs="Cavolini"/>
          <w:sz w:val="18"/>
          <w:szCs w:val="18"/>
        </w:rPr>
        <w:t>Of the total mass, 90% is the propellants; 6% is the rocket structure (engines, tanks, fins, etc.); and 4% is the payload (astronauts, satellites, living supplies).</w:t>
      </w:r>
      <w:r w:rsidRPr="000C0841">
        <w:rPr>
          <w:rStyle w:val="eop"/>
          <w:rFonts w:ascii="Cavolini" w:hAnsi="Cavolini" w:cs="Cavolini"/>
          <w:sz w:val="18"/>
          <w:szCs w:val="18"/>
        </w:rPr>
        <w:t> </w:t>
      </w:r>
    </w:p>
    <w:p w14:paraId="458D13E5"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b/>
          <w:bCs/>
          <w:sz w:val="18"/>
          <w:szCs w:val="18"/>
        </w:rPr>
        <w:t>The Rocket Equation:</w:t>
      </w:r>
      <w:r w:rsidRPr="000C0841">
        <w:rPr>
          <w:rStyle w:val="eop"/>
          <w:rFonts w:ascii="Cavolini" w:hAnsi="Cavolini" w:cs="Cavolini"/>
          <w:sz w:val="18"/>
          <w:szCs w:val="18"/>
        </w:rPr>
        <w:t> </w:t>
      </w:r>
    </w:p>
    <w:p w14:paraId="504113D4"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sz w:val="18"/>
          <w:szCs w:val="18"/>
        </w:rPr>
        <w:t>Mass Fraction (MF) is found by the following formula:</w:t>
      </w:r>
      <w:r w:rsidRPr="000C0841">
        <w:rPr>
          <w:rStyle w:val="eop"/>
          <w:rFonts w:ascii="Cavolini" w:hAnsi="Cavolini" w:cs="Cavolini"/>
          <w:sz w:val="18"/>
          <w:szCs w:val="18"/>
        </w:rPr>
        <w:t> </w:t>
      </w:r>
    </w:p>
    <w:p w14:paraId="6BA28B79"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sz w:val="18"/>
          <w:szCs w:val="18"/>
        </w:rPr>
        <w:t>MF = (Mass of Propellants)</w:t>
      </w:r>
      <w:proofErr w:type="gramStart"/>
      <w:r w:rsidRPr="000C0841">
        <w:rPr>
          <w:rStyle w:val="contextualspellingandgrammarerror"/>
          <w:rFonts w:ascii="Cavolini" w:hAnsi="Cavolini" w:cs="Cavolini"/>
          <w:sz w:val="18"/>
          <w:szCs w:val="18"/>
        </w:rPr>
        <w:t>/(</w:t>
      </w:r>
      <w:proofErr w:type="gramEnd"/>
      <w:r w:rsidRPr="000C0841">
        <w:rPr>
          <w:rStyle w:val="normaltextrun"/>
          <w:rFonts w:ascii="Cavolini" w:hAnsi="Cavolini" w:cs="Cavolini"/>
          <w:sz w:val="18"/>
          <w:szCs w:val="18"/>
        </w:rPr>
        <w:t>Total Mass)</w:t>
      </w:r>
      <w:r w:rsidRPr="000C0841">
        <w:rPr>
          <w:rStyle w:val="eop"/>
          <w:rFonts w:ascii="Cavolini" w:hAnsi="Cavolini" w:cs="Cavolini"/>
          <w:sz w:val="18"/>
          <w:szCs w:val="18"/>
        </w:rPr>
        <w:t> </w:t>
      </w:r>
    </w:p>
    <w:p w14:paraId="55CD8A88" w14:textId="77777777"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sz w:val="18"/>
          <w:szCs w:val="18"/>
        </w:rPr>
        <w:t>The larger the MF number, the less payload a rocket can carry. The smaller the MF number, the less distance it can travel.</w:t>
      </w:r>
      <w:r w:rsidRPr="000C0841">
        <w:rPr>
          <w:rStyle w:val="eop"/>
          <w:rFonts w:ascii="Cavolini" w:hAnsi="Cavolini" w:cs="Cavolini"/>
          <w:sz w:val="18"/>
          <w:szCs w:val="18"/>
        </w:rPr>
        <w:t> </w:t>
      </w:r>
    </w:p>
    <w:p w14:paraId="49485AB3" w14:textId="7E92FDD9" w:rsidR="00AF3ECF" w:rsidRPr="000C0841" w:rsidRDefault="00AF3ECF" w:rsidP="00661F7E">
      <w:pPr>
        <w:pStyle w:val="paragraph"/>
        <w:spacing w:before="0" w:beforeAutospacing="0" w:after="0" w:afterAutospacing="0" w:line="276" w:lineRule="auto"/>
        <w:textAlignment w:val="baseline"/>
        <w:rPr>
          <w:rFonts w:ascii="Cavolini" w:hAnsi="Cavolini" w:cs="Cavolini"/>
          <w:sz w:val="14"/>
          <w:szCs w:val="14"/>
        </w:rPr>
      </w:pPr>
      <w:r w:rsidRPr="000C0841">
        <w:rPr>
          <w:rStyle w:val="normaltextrun"/>
          <w:rFonts w:ascii="Cavolini" w:hAnsi="Cavolini" w:cs="Cavolini"/>
          <w:sz w:val="18"/>
          <w:szCs w:val="18"/>
        </w:rPr>
        <w:t>Ideal MF</w:t>
      </w:r>
      <w:r w:rsidR="004134E4" w:rsidRPr="000C0841">
        <w:rPr>
          <w:rStyle w:val="normaltextrun"/>
          <w:rFonts w:ascii="Cavolini" w:hAnsi="Cavolini" w:cs="Cavolini"/>
          <w:sz w:val="18"/>
          <w:szCs w:val="18"/>
        </w:rPr>
        <w:t xml:space="preserve"> of a rocket going into space</w:t>
      </w:r>
      <w:r w:rsidRPr="000C0841">
        <w:rPr>
          <w:rStyle w:val="normaltextrun"/>
          <w:rFonts w:ascii="Cavolini" w:hAnsi="Cavolini" w:cs="Cavolini"/>
          <w:sz w:val="18"/>
          <w:szCs w:val="18"/>
        </w:rPr>
        <w:t xml:space="preserve"> should be about 0.80</w:t>
      </w:r>
      <w:r w:rsidRPr="000C0841">
        <w:rPr>
          <w:rStyle w:val="eop"/>
          <w:rFonts w:ascii="Cavolini" w:hAnsi="Cavolini" w:cs="Cavolini"/>
          <w:sz w:val="18"/>
          <w:szCs w:val="18"/>
        </w:rPr>
        <w:t> </w:t>
      </w:r>
    </w:p>
    <w:p w14:paraId="08ED5EE0" w14:textId="31A1CD7E" w:rsidR="00AF3ECF" w:rsidRPr="000C0841" w:rsidRDefault="002E37ED" w:rsidP="00661F7E">
      <w:pPr>
        <w:spacing w:line="276" w:lineRule="auto"/>
        <w:rPr>
          <w:rFonts w:ascii="Cavolini" w:hAnsi="Cavolini" w:cs="Cavolini"/>
          <w:b/>
          <w:bCs/>
          <w:sz w:val="18"/>
          <w:szCs w:val="18"/>
        </w:rPr>
      </w:pPr>
      <w:r w:rsidRPr="000C0841">
        <w:rPr>
          <w:rFonts w:ascii="Cavolini" w:hAnsi="Cavolini" w:cs="Cavolini"/>
          <w:b/>
          <w:bCs/>
          <w:sz w:val="18"/>
          <w:szCs w:val="18"/>
        </w:rPr>
        <w:t>Properties of Flight:</w:t>
      </w:r>
    </w:p>
    <w:p w14:paraId="275522A2" w14:textId="66A6A65A" w:rsidR="00927F34" w:rsidRPr="000C0841" w:rsidRDefault="00927F34" w:rsidP="00661F7E">
      <w:pPr>
        <w:spacing w:line="276" w:lineRule="auto"/>
        <w:jc w:val="center"/>
        <w:rPr>
          <w:rFonts w:ascii="Cavolini" w:hAnsi="Cavolini" w:cs="Cavolini"/>
          <w:b/>
          <w:bCs/>
          <w:sz w:val="18"/>
          <w:szCs w:val="18"/>
        </w:rPr>
      </w:pPr>
      <w:r w:rsidRPr="000C0841">
        <w:rPr>
          <w:rFonts w:ascii="Cavolini" w:hAnsi="Cavolini" w:cs="Cavolini"/>
          <w:noProof/>
          <w:sz w:val="18"/>
          <w:szCs w:val="18"/>
        </w:rPr>
        <w:drawing>
          <wp:inline distT="0" distB="0" distL="0" distR="0" wp14:anchorId="73F7D3BD" wp14:editId="0E3D821B">
            <wp:extent cx="1649095" cy="1649095"/>
            <wp:effectExtent l="0" t="0" r="8255" b="8255"/>
            <wp:docPr id="1" name="Picture 1" descr="This indicator shows which forces of flight are covered on this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indicator shows which forces of flight are covered on this p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095" cy="1649095"/>
                    </a:xfrm>
                    <a:prstGeom prst="rect">
                      <a:avLst/>
                    </a:prstGeom>
                    <a:noFill/>
                    <a:ln>
                      <a:noFill/>
                    </a:ln>
                  </pic:spPr>
                </pic:pic>
              </a:graphicData>
            </a:graphic>
          </wp:inline>
        </w:drawing>
      </w:r>
      <w:r w:rsidR="00ED72FE" w:rsidRPr="000C0841">
        <w:rPr>
          <w:rFonts w:ascii="Cavolini" w:hAnsi="Cavolini" w:cs="Cavolini"/>
          <w:noProof/>
          <w:sz w:val="18"/>
          <w:szCs w:val="18"/>
        </w:rPr>
        <w:drawing>
          <wp:inline distT="0" distB="0" distL="0" distR="0" wp14:anchorId="65C0395D" wp14:editId="44F30256">
            <wp:extent cx="2690150" cy="2017038"/>
            <wp:effectExtent l="0" t="0" r="0" b="2540"/>
            <wp:docPr id="2" name="Picture 2" descr="Image result for rocket fo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rocket forc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1899" cy="2040843"/>
                    </a:xfrm>
                    <a:prstGeom prst="rect">
                      <a:avLst/>
                    </a:prstGeom>
                    <a:noFill/>
                    <a:ln>
                      <a:noFill/>
                    </a:ln>
                  </pic:spPr>
                </pic:pic>
              </a:graphicData>
            </a:graphic>
          </wp:inline>
        </w:drawing>
      </w:r>
    </w:p>
    <w:p w14:paraId="49F903BD" w14:textId="77777777" w:rsidR="009B5F64" w:rsidRPr="000C0841" w:rsidRDefault="009B5F64" w:rsidP="00661F7E">
      <w:pPr>
        <w:spacing w:line="276" w:lineRule="auto"/>
        <w:rPr>
          <w:rFonts w:ascii="Cavolini" w:hAnsi="Cavolini" w:cs="Cavolini"/>
          <w:sz w:val="18"/>
          <w:szCs w:val="18"/>
        </w:rPr>
      </w:pPr>
      <w:r w:rsidRPr="000C0841">
        <w:rPr>
          <w:rFonts w:ascii="Cavolini" w:hAnsi="Cavolini" w:cs="Cavolini"/>
          <w:i/>
          <w:iCs/>
          <w:sz w:val="18"/>
          <w:szCs w:val="18"/>
        </w:rPr>
        <w:t xml:space="preserve">Weight </w:t>
      </w:r>
      <w:r w:rsidRPr="000C0841">
        <w:rPr>
          <w:rFonts w:ascii="Cavolini" w:hAnsi="Cavolini" w:cs="Cavolini"/>
          <w:sz w:val="18"/>
          <w:szCs w:val="18"/>
        </w:rPr>
        <w:t>is the force of gravity. It acts in a downward direction—toward the center of the Earth.</w:t>
      </w:r>
    </w:p>
    <w:p w14:paraId="71114F43" w14:textId="77777777" w:rsidR="009B5F64" w:rsidRPr="000C0841" w:rsidRDefault="009B5F64" w:rsidP="00661F7E">
      <w:pPr>
        <w:spacing w:line="276" w:lineRule="auto"/>
        <w:rPr>
          <w:rFonts w:ascii="Cavolini" w:hAnsi="Cavolini" w:cs="Cavolini"/>
          <w:sz w:val="18"/>
          <w:szCs w:val="18"/>
        </w:rPr>
      </w:pPr>
      <w:r w:rsidRPr="000C0841">
        <w:rPr>
          <w:rFonts w:ascii="Cavolini" w:hAnsi="Cavolini" w:cs="Cavolini"/>
          <w:i/>
          <w:iCs/>
          <w:sz w:val="18"/>
          <w:szCs w:val="18"/>
        </w:rPr>
        <w:t>Lift</w:t>
      </w:r>
      <w:r w:rsidRPr="000C0841">
        <w:rPr>
          <w:rFonts w:ascii="Cavolini" w:hAnsi="Cavolini" w:cs="Cavolini"/>
          <w:sz w:val="18"/>
          <w:szCs w:val="18"/>
        </w:rPr>
        <w:t xml:space="preserve"> is the force that acts at a right angle to the direction of motion through the air. Lift is created by differences in air pressure.</w:t>
      </w:r>
    </w:p>
    <w:p w14:paraId="401AA2DE" w14:textId="77777777" w:rsidR="009B5F64" w:rsidRPr="000C0841" w:rsidRDefault="009B5F64" w:rsidP="00661F7E">
      <w:pPr>
        <w:spacing w:line="276" w:lineRule="auto"/>
        <w:rPr>
          <w:rFonts w:ascii="Cavolini" w:hAnsi="Cavolini" w:cs="Cavolini"/>
          <w:sz w:val="18"/>
          <w:szCs w:val="18"/>
        </w:rPr>
      </w:pPr>
      <w:r w:rsidRPr="000C0841">
        <w:rPr>
          <w:rFonts w:ascii="Cavolini" w:hAnsi="Cavolini" w:cs="Cavolini"/>
          <w:i/>
          <w:iCs/>
          <w:sz w:val="18"/>
          <w:szCs w:val="18"/>
        </w:rPr>
        <w:t>Thrust</w:t>
      </w:r>
      <w:r w:rsidRPr="000C0841">
        <w:rPr>
          <w:rFonts w:ascii="Cavolini" w:hAnsi="Cavolini" w:cs="Cavolini"/>
          <w:sz w:val="18"/>
          <w:szCs w:val="18"/>
        </w:rPr>
        <w:t xml:space="preserve"> is the force that propels a flying machine in the direction of motion. Engines produce thrust.</w:t>
      </w:r>
    </w:p>
    <w:p w14:paraId="23BE51A8" w14:textId="06F4DBBB" w:rsidR="002E37ED" w:rsidRPr="000C0841" w:rsidRDefault="009B5F64" w:rsidP="00661F7E">
      <w:pPr>
        <w:spacing w:line="276" w:lineRule="auto"/>
        <w:rPr>
          <w:rFonts w:ascii="Cavolini" w:hAnsi="Cavolini" w:cs="Cavolini"/>
          <w:sz w:val="18"/>
          <w:szCs w:val="18"/>
        </w:rPr>
      </w:pPr>
      <w:r w:rsidRPr="000C0841">
        <w:rPr>
          <w:rFonts w:ascii="Cavolini" w:hAnsi="Cavolini" w:cs="Cavolini"/>
          <w:i/>
          <w:iCs/>
          <w:sz w:val="18"/>
          <w:szCs w:val="18"/>
        </w:rPr>
        <w:t>Drag</w:t>
      </w:r>
      <w:r w:rsidRPr="000C0841">
        <w:rPr>
          <w:rFonts w:ascii="Cavolini" w:hAnsi="Cavolini" w:cs="Cavolini"/>
          <w:sz w:val="18"/>
          <w:szCs w:val="18"/>
        </w:rPr>
        <w:t xml:space="preserve"> is the force that acts opposite to the direction of motion. Drag is caused by friction and differences in air pressure.</w:t>
      </w:r>
    </w:p>
    <w:p w14:paraId="7825AC2C" w14:textId="77777777" w:rsidR="0088733F" w:rsidRPr="000C0841" w:rsidRDefault="0088733F" w:rsidP="00661F7E">
      <w:pPr>
        <w:pStyle w:val="NormalWeb"/>
        <w:spacing w:before="0" w:beforeAutospacing="0" w:after="0" w:afterAutospacing="0" w:line="276" w:lineRule="auto"/>
        <w:ind w:firstLine="720"/>
        <w:textAlignment w:val="baseline"/>
        <w:rPr>
          <w:rFonts w:ascii="Cavolini" w:hAnsi="Cavolini" w:cs="Cavolini"/>
          <w:color w:val="333333"/>
          <w:sz w:val="18"/>
          <w:szCs w:val="18"/>
        </w:rPr>
      </w:pPr>
      <w:r w:rsidRPr="000C0841">
        <w:rPr>
          <w:rFonts w:ascii="Cavolini" w:hAnsi="Cavolini" w:cs="Cavolini"/>
          <w:color w:val="333333"/>
          <w:sz w:val="18"/>
          <w:szCs w:val="18"/>
        </w:rPr>
        <w:t>When an airplane flies, the wing is designed to provide enough </w:t>
      </w:r>
      <w:r w:rsidRPr="000C0841">
        <w:rPr>
          <w:rStyle w:val="Strong"/>
          <w:rFonts w:ascii="Cavolini" w:hAnsi="Cavolini" w:cs="Cavolini"/>
          <w:color w:val="333333"/>
          <w:sz w:val="18"/>
          <w:szCs w:val="18"/>
          <w:bdr w:val="none" w:sz="0" w:space="0" w:color="auto" w:frame="1"/>
        </w:rPr>
        <w:t>Lift</w:t>
      </w:r>
      <w:r w:rsidRPr="000C0841">
        <w:rPr>
          <w:rFonts w:ascii="Cavolini" w:hAnsi="Cavolini" w:cs="Cavolini"/>
          <w:color w:val="333333"/>
          <w:sz w:val="18"/>
          <w:szCs w:val="18"/>
        </w:rPr>
        <w:t> to overcome the airplane’s </w:t>
      </w:r>
      <w:r w:rsidRPr="000C0841">
        <w:rPr>
          <w:rStyle w:val="Strong"/>
          <w:rFonts w:ascii="Cavolini" w:hAnsi="Cavolini" w:cs="Cavolini"/>
          <w:color w:val="333333"/>
          <w:sz w:val="18"/>
          <w:szCs w:val="18"/>
          <w:bdr w:val="none" w:sz="0" w:space="0" w:color="auto" w:frame="1"/>
        </w:rPr>
        <w:t>Weight</w:t>
      </w:r>
      <w:r w:rsidRPr="000C0841">
        <w:rPr>
          <w:rFonts w:ascii="Cavolini" w:hAnsi="Cavolini" w:cs="Cavolini"/>
          <w:color w:val="333333"/>
          <w:sz w:val="18"/>
          <w:szCs w:val="18"/>
        </w:rPr>
        <w:t>, while the engine provides enough </w:t>
      </w:r>
      <w:r w:rsidRPr="000C0841">
        <w:rPr>
          <w:rStyle w:val="Strong"/>
          <w:rFonts w:ascii="Cavolini" w:hAnsi="Cavolini" w:cs="Cavolini"/>
          <w:color w:val="333333"/>
          <w:sz w:val="18"/>
          <w:szCs w:val="18"/>
          <w:bdr w:val="none" w:sz="0" w:space="0" w:color="auto" w:frame="1"/>
        </w:rPr>
        <w:t>Thrust</w:t>
      </w:r>
      <w:r w:rsidRPr="000C0841">
        <w:rPr>
          <w:rFonts w:ascii="Cavolini" w:hAnsi="Cavolini" w:cs="Cavolini"/>
          <w:color w:val="333333"/>
          <w:sz w:val="18"/>
          <w:szCs w:val="18"/>
        </w:rPr>
        <w:t> to overcome </w:t>
      </w:r>
      <w:r w:rsidRPr="000C0841">
        <w:rPr>
          <w:rStyle w:val="Strong"/>
          <w:rFonts w:ascii="Cavolini" w:hAnsi="Cavolini" w:cs="Cavolini"/>
          <w:color w:val="333333"/>
          <w:sz w:val="18"/>
          <w:szCs w:val="18"/>
          <w:bdr w:val="none" w:sz="0" w:space="0" w:color="auto" w:frame="1"/>
        </w:rPr>
        <w:t>Drag </w:t>
      </w:r>
      <w:r w:rsidRPr="000C0841">
        <w:rPr>
          <w:rFonts w:ascii="Cavolini" w:hAnsi="Cavolini" w:cs="Cavolini"/>
          <w:color w:val="333333"/>
          <w:sz w:val="18"/>
          <w:szCs w:val="18"/>
        </w:rPr>
        <w:t>and move the airplane forward. And the </w:t>
      </w:r>
      <w:r w:rsidRPr="000C0841">
        <w:rPr>
          <w:rStyle w:val="Strong"/>
          <w:rFonts w:ascii="Cavolini" w:hAnsi="Cavolini" w:cs="Cavolini"/>
          <w:color w:val="333333"/>
          <w:sz w:val="18"/>
          <w:szCs w:val="18"/>
          <w:bdr w:val="none" w:sz="0" w:space="0" w:color="auto" w:frame="1"/>
        </w:rPr>
        <w:t>Thrust </w:t>
      </w:r>
      <w:r w:rsidRPr="000C0841">
        <w:rPr>
          <w:rFonts w:ascii="Cavolini" w:hAnsi="Cavolini" w:cs="Cavolini"/>
          <w:color w:val="333333"/>
          <w:sz w:val="18"/>
          <w:szCs w:val="18"/>
        </w:rPr>
        <w:t>of a rocket engine overcomes the </w:t>
      </w:r>
      <w:r w:rsidRPr="000C0841">
        <w:rPr>
          <w:rStyle w:val="Strong"/>
          <w:rFonts w:ascii="Cavolini" w:hAnsi="Cavolini" w:cs="Cavolini"/>
          <w:color w:val="333333"/>
          <w:sz w:val="18"/>
          <w:szCs w:val="18"/>
          <w:bdr w:val="none" w:sz="0" w:space="0" w:color="auto" w:frame="1"/>
        </w:rPr>
        <w:t>Weight </w:t>
      </w:r>
      <w:r w:rsidRPr="000C0841">
        <w:rPr>
          <w:rFonts w:ascii="Cavolini" w:hAnsi="Cavolini" w:cs="Cavolini"/>
          <w:color w:val="333333"/>
          <w:sz w:val="18"/>
          <w:szCs w:val="18"/>
        </w:rPr>
        <w:t>of the object to move the rocket forward.</w:t>
      </w:r>
    </w:p>
    <w:p w14:paraId="584AFD2F" w14:textId="117F8383" w:rsidR="0088733F" w:rsidRPr="000C0841" w:rsidRDefault="0088733F" w:rsidP="00661F7E">
      <w:pPr>
        <w:pStyle w:val="NormalWeb"/>
        <w:spacing w:before="0" w:beforeAutospacing="0" w:after="240" w:afterAutospacing="0" w:line="276" w:lineRule="auto"/>
        <w:ind w:firstLine="720"/>
        <w:textAlignment w:val="baseline"/>
        <w:rPr>
          <w:rFonts w:ascii="Cavolini" w:hAnsi="Cavolini" w:cs="Cavolini"/>
          <w:color w:val="333333"/>
          <w:sz w:val="18"/>
          <w:szCs w:val="18"/>
        </w:rPr>
      </w:pPr>
      <w:r w:rsidRPr="000C0841">
        <w:rPr>
          <w:rFonts w:ascii="Cavolini" w:hAnsi="Cavolini" w:cs="Cavolini"/>
          <w:color w:val="333333"/>
          <w:sz w:val="18"/>
          <w:szCs w:val="18"/>
        </w:rPr>
        <w:t>Increasing the weight of an aircraft affects the amount of lift needed. In turn, a larger wing would provide more lift, but that would increase the amount of drag and therefore increase the amount of thrust needed. The forces of flight are interconnected, and a change in one affects the others.</w:t>
      </w:r>
    </w:p>
    <w:p w14:paraId="63E50145" w14:textId="3BAEE8B4" w:rsidR="00F340B8" w:rsidRPr="000C0841" w:rsidRDefault="00723FA1" w:rsidP="00661F7E">
      <w:pPr>
        <w:pStyle w:val="NormalWeb"/>
        <w:spacing w:before="0" w:beforeAutospacing="0" w:after="240" w:afterAutospacing="0" w:line="276" w:lineRule="auto"/>
        <w:ind w:firstLine="720"/>
        <w:textAlignment w:val="baseline"/>
        <w:rPr>
          <w:rFonts w:ascii="Cavolini" w:hAnsi="Cavolini" w:cs="Cavolini"/>
          <w:color w:val="333333"/>
          <w:sz w:val="18"/>
          <w:szCs w:val="18"/>
        </w:rPr>
      </w:pPr>
      <w:r w:rsidRPr="000C0841">
        <w:rPr>
          <w:rFonts w:ascii="Cavolini" w:hAnsi="Cavolini" w:cs="Cavolini"/>
          <w:color w:val="333333"/>
          <w:sz w:val="18"/>
          <w:szCs w:val="18"/>
        </w:rPr>
        <w:t>IMPORTANT! A rocket is mainly affected by two forces</w:t>
      </w:r>
      <w:r w:rsidR="00563C40" w:rsidRPr="000C0841">
        <w:rPr>
          <w:rFonts w:ascii="Cavolini" w:hAnsi="Cavolini" w:cs="Cavolini"/>
          <w:color w:val="333333"/>
          <w:sz w:val="18"/>
          <w:szCs w:val="18"/>
        </w:rPr>
        <w:t xml:space="preserve">: </w:t>
      </w:r>
      <w:r w:rsidR="00563C40" w:rsidRPr="000C0841">
        <w:rPr>
          <w:rFonts w:ascii="Cavolini" w:hAnsi="Cavolini" w:cs="Cavolini"/>
          <w:i/>
          <w:iCs/>
          <w:color w:val="333333"/>
          <w:sz w:val="18"/>
          <w:szCs w:val="18"/>
        </w:rPr>
        <w:t>Thrust and Drag</w:t>
      </w:r>
      <w:r w:rsidR="00073AFE" w:rsidRPr="000C0841">
        <w:rPr>
          <w:rFonts w:ascii="Cavolini" w:hAnsi="Cavolini" w:cs="Cavolini"/>
          <w:color w:val="333333"/>
          <w:sz w:val="18"/>
          <w:szCs w:val="18"/>
        </w:rPr>
        <w:t>. Since there is no weight in space</w:t>
      </w:r>
      <w:r w:rsidR="00CA2D33" w:rsidRPr="000C0841">
        <w:rPr>
          <w:rFonts w:ascii="Cavolini" w:hAnsi="Cavolini" w:cs="Cavolini"/>
          <w:color w:val="333333"/>
          <w:sz w:val="18"/>
          <w:szCs w:val="18"/>
        </w:rPr>
        <w:t xml:space="preserve">, the rocket is only affected by weight while on Earth. </w:t>
      </w:r>
      <w:r w:rsidR="00C8328A" w:rsidRPr="000C0841">
        <w:rPr>
          <w:rFonts w:ascii="Cavolini" w:hAnsi="Cavolini" w:cs="Cavolini"/>
          <w:color w:val="333333"/>
          <w:sz w:val="18"/>
          <w:szCs w:val="18"/>
        </w:rPr>
        <w:t>However,</w:t>
      </w:r>
      <w:r w:rsidR="00B32F9F" w:rsidRPr="000C0841">
        <w:rPr>
          <w:rFonts w:ascii="Cavolini" w:hAnsi="Cavolini" w:cs="Cavolini"/>
          <w:color w:val="333333"/>
          <w:sz w:val="18"/>
          <w:szCs w:val="18"/>
        </w:rPr>
        <w:t xml:space="preserve"> the rocket still experiences drag when moving through</w:t>
      </w:r>
      <w:r w:rsidR="003741D7" w:rsidRPr="000C0841">
        <w:rPr>
          <w:rFonts w:ascii="Cavolini" w:hAnsi="Cavolini" w:cs="Cavolini"/>
          <w:color w:val="333333"/>
          <w:sz w:val="18"/>
          <w:szCs w:val="18"/>
        </w:rPr>
        <w:t xml:space="preserve"> the air or space. </w:t>
      </w:r>
      <w:r w:rsidR="00331315" w:rsidRPr="000C0841">
        <w:rPr>
          <w:rFonts w:ascii="Cavolini" w:hAnsi="Cavolini" w:cs="Cavolini"/>
          <w:color w:val="333333"/>
          <w:sz w:val="18"/>
          <w:szCs w:val="18"/>
        </w:rPr>
        <w:t xml:space="preserve">Unlike a plane, a rocket </w:t>
      </w:r>
      <w:r w:rsidR="00331315" w:rsidRPr="000C0841">
        <w:rPr>
          <w:rFonts w:ascii="Cavolini" w:hAnsi="Cavolini" w:cs="Cavolini"/>
          <w:color w:val="333333"/>
          <w:sz w:val="18"/>
          <w:szCs w:val="18"/>
        </w:rPr>
        <w:lastRenderedPageBreak/>
        <w:t>does not need to fly horizontally</w:t>
      </w:r>
      <w:r w:rsidR="00E73AE9" w:rsidRPr="000C0841">
        <w:rPr>
          <w:rFonts w:ascii="Cavolini" w:hAnsi="Cavolini" w:cs="Cavolini"/>
          <w:color w:val="333333"/>
          <w:sz w:val="18"/>
          <w:szCs w:val="18"/>
        </w:rPr>
        <w:t>. The main goal of a rocket is to go up. This is affected by the thrust of the engines</w:t>
      </w:r>
      <w:r w:rsidR="001B47A2" w:rsidRPr="000C0841">
        <w:rPr>
          <w:rFonts w:ascii="Cavolini" w:hAnsi="Cavolini" w:cs="Cavolini"/>
          <w:color w:val="333333"/>
          <w:sz w:val="18"/>
          <w:szCs w:val="18"/>
        </w:rPr>
        <w:t xml:space="preserve"> and not the lift created by air pressure.</w:t>
      </w:r>
      <w:r w:rsidR="003741D7" w:rsidRPr="000C0841">
        <w:rPr>
          <w:rFonts w:ascii="Cavolini" w:hAnsi="Cavolini" w:cs="Cavolini"/>
          <w:color w:val="333333"/>
          <w:sz w:val="18"/>
          <w:szCs w:val="18"/>
        </w:rPr>
        <w:t xml:space="preserve"> </w:t>
      </w:r>
      <w:r w:rsidR="00B75B4C" w:rsidRPr="000C0841">
        <w:rPr>
          <w:rFonts w:ascii="Cavolini" w:hAnsi="Cavolini" w:cs="Cavolini"/>
          <w:color w:val="333333"/>
          <w:sz w:val="18"/>
          <w:szCs w:val="18"/>
        </w:rPr>
        <w:t xml:space="preserve">Though, when still in the atmosphere, the rocket may be pushed </w:t>
      </w:r>
      <w:r w:rsidR="00517530" w:rsidRPr="000C0841">
        <w:rPr>
          <w:rFonts w:ascii="Cavolini" w:hAnsi="Cavolini" w:cs="Cavolini"/>
          <w:color w:val="333333"/>
          <w:sz w:val="18"/>
          <w:szCs w:val="18"/>
        </w:rPr>
        <w:t xml:space="preserve">in the wrong direction by lift. This is the purpose of fins (explained below). </w:t>
      </w:r>
      <w:r w:rsidR="003741D7" w:rsidRPr="000C0841">
        <w:rPr>
          <w:rFonts w:ascii="Cavolini" w:hAnsi="Cavolini" w:cs="Cavolini"/>
          <w:color w:val="333333"/>
          <w:sz w:val="18"/>
          <w:szCs w:val="18"/>
        </w:rPr>
        <w:t>So, it is important for a rocket to have enough thrust to counter the amount of drag</w:t>
      </w:r>
      <w:r w:rsidR="006929DF" w:rsidRPr="000C0841">
        <w:rPr>
          <w:rFonts w:ascii="Cavolini" w:hAnsi="Cavolini" w:cs="Cavolini"/>
          <w:color w:val="333333"/>
          <w:sz w:val="18"/>
          <w:szCs w:val="18"/>
        </w:rPr>
        <w:t>.</w:t>
      </w:r>
    </w:p>
    <w:p w14:paraId="427835B5" w14:textId="4D6A318B" w:rsidR="007C6E67" w:rsidRPr="000C0841" w:rsidRDefault="007C6E67" w:rsidP="00661F7E">
      <w:pPr>
        <w:spacing w:line="276" w:lineRule="auto"/>
        <w:rPr>
          <w:rFonts w:ascii="Cavolini" w:hAnsi="Cavolini" w:cs="Cavolini"/>
          <w:b/>
          <w:bCs/>
          <w:sz w:val="18"/>
          <w:szCs w:val="18"/>
        </w:rPr>
      </w:pPr>
      <w:r w:rsidRPr="000C0841">
        <w:rPr>
          <w:rFonts w:ascii="Cavolini" w:hAnsi="Cavolini" w:cs="Cavolini"/>
          <w:b/>
          <w:bCs/>
          <w:sz w:val="18"/>
          <w:szCs w:val="18"/>
        </w:rPr>
        <w:t>Four Main Parts of a Rocket</w:t>
      </w:r>
    </w:p>
    <w:p w14:paraId="7A9E4735" w14:textId="3F06733D" w:rsidR="0088733F" w:rsidRPr="000C0841" w:rsidRDefault="007C6E67" w:rsidP="00661F7E">
      <w:pPr>
        <w:spacing w:line="276" w:lineRule="auto"/>
        <w:ind w:firstLine="720"/>
        <w:rPr>
          <w:rFonts w:ascii="Cavolini" w:hAnsi="Cavolini" w:cs="Cavolini"/>
          <w:sz w:val="18"/>
          <w:szCs w:val="18"/>
        </w:rPr>
      </w:pPr>
      <w:r w:rsidRPr="000C0841">
        <w:rPr>
          <w:rFonts w:ascii="Cavolini" w:hAnsi="Cavolini" w:cs="Cavolini"/>
          <w:sz w:val="18"/>
          <w:szCs w:val="18"/>
        </w:rPr>
        <w:t xml:space="preserve">There are four main parts </w:t>
      </w:r>
      <w:r w:rsidR="00CF6F0C" w:rsidRPr="000C0841">
        <w:rPr>
          <w:rFonts w:ascii="Cavolini" w:hAnsi="Cavolini" w:cs="Cavolini"/>
          <w:sz w:val="18"/>
          <w:szCs w:val="18"/>
        </w:rPr>
        <w:t>in</w:t>
      </w:r>
      <w:r w:rsidRPr="000C0841">
        <w:rPr>
          <w:rFonts w:ascii="Cavolini" w:hAnsi="Cavolini" w:cs="Cavolini"/>
          <w:sz w:val="18"/>
          <w:szCs w:val="18"/>
        </w:rPr>
        <w:t xml:space="preserve"> </w:t>
      </w:r>
      <w:r w:rsidR="00977056" w:rsidRPr="000C0841">
        <w:rPr>
          <w:rFonts w:ascii="Cavolini" w:hAnsi="Cavolini" w:cs="Cavolini"/>
          <w:sz w:val="18"/>
          <w:szCs w:val="18"/>
        </w:rPr>
        <w:t xml:space="preserve">building </w:t>
      </w:r>
      <w:r w:rsidR="0057482A" w:rsidRPr="000C0841">
        <w:rPr>
          <w:rFonts w:ascii="Cavolini" w:hAnsi="Cavolini" w:cs="Cavolini"/>
          <w:sz w:val="18"/>
          <w:szCs w:val="18"/>
        </w:rPr>
        <w:t xml:space="preserve">your own rocket: Structure, </w:t>
      </w:r>
      <w:r w:rsidR="00F074F4" w:rsidRPr="000C0841">
        <w:rPr>
          <w:rFonts w:ascii="Cavolini" w:hAnsi="Cavolini" w:cs="Cavolini"/>
          <w:sz w:val="18"/>
          <w:szCs w:val="18"/>
        </w:rPr>
        <w:t>Payload,</w:t>
      </w:r>
      <w:r w:rsidR="00020E9C" w:rsidRPr="000C0841">
        <w:rPr>
          <w:rFonts w:ascii="Cavolini" w:hAnsi="Cavolini" w:cs="Cavolini"/>
          <w:sz w:val="18"/>
          <w:szCs w:val="18"/>
        </w:rPr>
        <w:t xml:space="preserve"> </w:t>
      </w:r>
      <w:r w:rsidR="00DB2021" w:rsidRPr="000C0841">
        <w:rPr>
          <w:rFonts w:ascii="Cavolini" w:hAnsi="Cavolini" w:cs="Cavolini"/>
          <w:sz w:val="18"/>
          <w:szCs w:val="18"/>
        </w:rPr>
        <w:t>Guidance</w:t>
      </w:r>
      <w:r w:rsidR="00F074F4" w:rsidRPr="000C0841">
        <w:rPr>
          <w:rFonts w:ascii="Cavolini" w:hAnsi="Cavolini" w:cs="Cavolini"/>
          <w:sz w:val="18"/>
          <w:szCs w:val="18"/>
        </w:rPr>
        <w:t>, and Propulsion.</w:t>
      </w:r>
    </w:p>
    <w:p w14:paraId="74D9CBFC" w14:textId="7BBD6771" w:rsidR="004650C4" w:rsidRPr="000C0841" w:rsidRDefault="004650C4" w:rsidP="00661F7E">
      <w:pPr>
        <w:spacing w:line="276" w:lineRule="auto"/>
        <w:ind w:firstLine="720"/>
        <w:rPr>
          <w:rFonts w:ascii="Cavolini" w:hAnsi="Cavolini" w:cs="Cavolini"/>
          <w:sz w:val="18"/>
          <w:szCs w:val="18"/>
        </w:rPr>
      </w:pPr>
      <w:r w:rsidRPr="000C0841">
        <w:rPr>
          <w:rFonts w:ascii="Cavolini" w:hAnsi="Cavolini" w:cs="Cavolini"/>
          <w:i/>
          <w:iCs/>
          <w:sz w:val="18"/>
          <w:szCs w:val="18"/>
        </w:rPr>
        <w:t xml:space="preserve">Structure: </w:t>
      </w:r>
      <w:r w:rsidRPr="000C0841">
        <w:rPr>
          <w:rFonts w:ascii="Cavolini" w:hAnsi="Cavolini" w:cs="Cavolini"/>
          <w:sz w:val="18"/>
          <w:szCs w:val="18"/>
        </w:rPr>
        <w:t>The frame of the rocket</w:t>
      </w:r>
      <w:r w:rsidR="006D50F8" w:rsidRPr="000C0841">
        <w:rPr>
          <w:rFonts w:ascii="Cavolini" w:hAnsi="Cavolini" w:cs="Cavolini"/>
          <w:sz w:val="18"/>
          <w:szCs w:val="18"/>
        </w:rPr>
        <w:t>. Usually in a cylinder shape</w:t>
      </w:r>
    </w:p>
    <w:p w14:paraId="2C364892" w14:textId="02630EDA" w:rsidR="00E237A2" w:rsidRPr="000C0841" w:rsidRDefault="00E237A2" w:rsidP="00661F7E">
      <w:pPr>
        <w:spacing w:line="276" w:lineRule="auto"/>
        <w:ind w:left="720"/>
        <w:rPr>
          <w:rFonts w:ascii="Cavolini" w:hAnsi="Cavolini" w:cs="Cavolini"/>
          <w:sz w:val="18"/>
          <w:szCs w:val="18"/>
        </w:rPr>
      </w:pPr>
      <w:r w:rsidRPr="000C0841">
        <w:rPr>
          <w:rFonts w:ascii="Cavolini" w:hAnsi="Cavolini" w:cs="Cavolini"/>
          <w:i/>
          <w:iCs/>
          <w:sz w:val="18"/>
          <w:szCs w:val="18"/>
        </w:rPr>
        <w:t>Payload:</w:t>
      </w:r>
      <w:r w:rsidRPr="000C0841">
        <w:rPr>
          <w:rFonts w:ascii="Cavolini" w:hAnsi="Cavolini" w:cs="Cavolini"/>
          <w:b/>
          <w:bCs/>
          <w:i/>
          <w:iCs/>
          <w:sz w:val="18"/>
          <w:szCs w:val="18"/>
        </w:rPr>
        <w:t xml:space="preserve"> </w:t>
      </w:r>
      <w:r w:rsidR="00336BEA" w:rsidRPr="000C0841">
        <w:rPr>
          <w:rFonts w:ascii="Cavolini" w:hAnsi="Cavolini" w:cs="Cavolini"/>
          <w:sz w:val="18"/>
          <w:szCs w:val="18"/>
        </w:rPr>
        <w:t xml:space="preserve">Usually contained in the nose of the rocket, </w:t>
      </w:r>
      <w:r w:rsidR="00165D46" w:rsidRPr="000C0841">
        <w:rPr>
          <w:rFonts w:ascii="Cavolini" w:hAnsi="Cavolini" w:cs="Cavolini"/>
          <w:sz w:val="18"/>
          <w:szCs w:val="18"/>
        </w:rPr>
        <w:t>items that will be launched into space</w:t>
      </w:r>
      <w:r w:rsidR="009F4A6E" w:rsidRPr="000C0841">
        <w:rPr>
          <w:rFonts w:ascii="Cavolini" w:hAnsi="Cavolini" w:cs="Cavolini"/>
          <w:sz w:val="18"/>
          <w:szCs w:val="18"/>
        </w:rPr>
        <w:t xml:space="preserve"> are included in the payload. Such as, astronauts</w:t>
      </w:r>
      <w:r w:rsidR="00687D19" w:rsidRPr="000C0841">
        <w:rPr>
          <w:rFonts w:ascii="Cavolini" w:hAnsi="Cavolini" w:cs="Cavolini"/>
          <w:sz w:val="18"/>
          <w:szCs w:val="18"/>
        </w:rPr>
        <w:t xml:space="preserve"> and their s</w:t>
      </w:r>
      <w:r w:rsidR="007E34D8" w:rsidRPr="000C0841">
        <w:rPr>
          <w:rFonts w:ascii="Cavolini" w:hAnsi="Cavolini" w:cs="Cavolini"/>
          <w:sz w:val="18"/>
          <w:szCs w:val="18"/>
        </w:rPr>
        <w:t xml:space="preserve">pace shuttle, equipment, rovers, etc. For this task you will not be required to include a </w:t>
      </w:r>
      <w:r w:rsidR="00824603" w:rsidRPr="000C0841">
        <w:rPr>
          <w:rFonts w:ascii="Cavolini" w:hAnsi="Cavolini" w:cs="Cavolini"/>
          <w:sz w:val="18"/>
          <w:szCs w:val="18"/>
        </w:rPr>
        <w:t>payload but consider it in your design.</w:t>
      </w:r>
    </w:p>
    <w:p w14:paraId="4844FE9C" w14:textId="78E4981E" w:rsidR="00824603" w:rsidRPr="000C0841" w:rsidRDefault="00845088" w:rsidP="00661F7E">
      <w:pPr>
        <w:spacing w:line="276" w:lineRule="auto"/>
        <w:ind w:left="720"/>
        <w:rPr>
          <w:rFonts w:ascii="Cavolini" w:hAnsi="Cavolini" w:cs="Cavolini"/>
          <w:sz w:val="18"/>
          <w:szCs w:val="18"/>
        </w:rPr>
      </w:pPr>
      <w:r w:rsidRPr="000C0841">
        <w:rPr>
          <w:rFonts w:ascii="Cavolini" w:hAnsi="Cavolini" w:cs="Cavolini"/>
          <w:i/>
          <w:iCs/>
          <w:sz w:val="18"/>
          <w:szCs w:val="18"/>
        </w:rPr>
        <w:t>Guidance:</w:t>
      </w:r>
      <w:r w:rsidRPr="000C0841">
        <w:rPr>
          <w:rFonts w:ascii="Cavolini" w:hAnsi="Cavolini" w:cs="Cavolini"/>
          <w:sz w:val="18"/>
          <w:szCs w:val="18"/>
        </w:rPr>
        <w:t xml:space="preserve"> The brains of the rocket. This usually includes navigation computers, </w:t>
      </w:r>
      <w:proofErr w:type="gramStart"/>
      <w:r w:rsidRPr="000C0841">
        <w:rPr>
          <w:rFonts w:ascii="Cavolini" w:hAnsi="Cavolini" w:cs="Cavolini"/>
          <w:sz w:val="18"/>
          <w:szCs w:val="18"/>
        </w:rPr>
        <w:t>radars</w:t>
      </w:r>
      <w:proofErr w:type="gramEnd"/>
      <w:r w:rsidRPr="000C0841">
        <w:rPr>
          <w:rFonts w:ascii="Cavolini" w:hAnsi="Cavolini" w:cs="Cavolini"/>
          <w:sz w:val="18"/>
          <w:szCs w:val="18"/>
        </w:rPr>
        <w:t xml:space="preserve"> and sensors. For this </w:t>
      </w:r>
      <w:proofErr w:type="gramStart"/>
      <w:r w:rsidRPr="000C0841">
        <w:rPr>
          <w:rFonts w:ascii="Cavolini" w:hAnsi="Cavolini" w:cs="Cavolini"/>
          <w:sz w:val="18"/>
          <w:szCs w:val="18"/>
        </w:rPr>
        <w:t>task</w:t>
      </w:r>
      <w:proofErr w:type="gramEnd"/>
      <w:r w:rsidRPr="000C0841">
        <w:rPr>
          <w:rFonts w:ascii="Cavolini" w:hAnsi="Cavolini" w:cs="Cavolini"/>
          <w:sz w:val="18"/>
          <w:szCs w:val="18"/>
        </w:rPr>
        <w:t xml:space="preserve"> the guidance of your rocket will depend on the </w:t>
      </w:r>
      <w:r w:rsidR="00395EF5" w:rsidRPr="000C0841">
        <w:rPr>
          <w:rFonts w:ascii="Cavolini" w:hAnsi="Cavolini" w:cs="Cavolini"/>
          <w:i/>
          <w:iCs/>
          <w:sz w:val="18"/>
          <w:szCs w:val="18"/>
        </w:rPr>
        <w:t xml:space="preserve">Nose </w:t>
      </w:r>
      <w:r w:rsidR="00395EF5" w:rsidRPr="000C0841">
        <w:rPr>
          <w:rFonts w:ascii="Cavolini" w:hAnsi="Cavolini" w:cs="Cavolini"/>
          <w:sz w:val="18"/>
          <w:szCs w:val="18"/>
        </w:rPr>
        <w:t xml:space="preserve">and </w:t>
      </w:r>
      <w:r w:rsidR="00395EF5" w:rsidRPr="000C0841">
        <w:rPr>
          <w:rFonts w:ascii="Cavolini" w:hAnsi="Cavolini" w:cs="Cavolini"/>
          <w:i/>
          <w:iCs/>
          <w:sz w:val="18"/>
          <w:szCs w:val="18"/>
        </w:rPr>
        <w:t>Fins</w:t>
      </w:r>
      <w:r w:rsidR="00395EF5" w:rsidRPr="000C0841">
        <w:rPr>
          <w:rFonts w:ascii="Cavolini" w:hAnsi="Cavolini" w:cs="Cavolini"/>
          <w:sz w:val="18"/>
          <w:szCs w:val="18"/>
        </w:rPr>
        <w:t>.</w:t>
      </w:r>
      <w:r w:rsidR="0042348B" w:rsidRPr="000C0841">
        <w:rPr>
          <w:rFonts w:ascii="Cavolini" w:hAnsi="Cavolini" w:cs="Cavolini"/>
          <w:sz w:val="18"/>
          <w:szCs w:val="18"/>
        </w:rPr>
        <w:t xml:space="preserve"> The </w:t>
      </w:r>
      <w:r w:rsidR="0042348B" w:rsidRPr="000C0841">
        <w:rPr>
          <w:rFonts w:ascii="Cavolini" w:hAnsi="Cavolini" w:cs="Cavolini"/>
          <w:i/>
          <w:iCs/>
          <w:sz w:val="18"/>
          <w:szCs w:val="18"/>
        </w:rPr>
        <w:t xml:space="preserve">Nose </w:t>
      </w:r>
      <w:r w:rsidR="0042348B" w:rsidRPr="000C0841">
        <w:rPr>
          <w:rFonts w:ascii="Cavolini" w:hAnsi="Cavolini" w:cs="Cavolini"/>
          <w:sz w:val="18"/>
          <w:szCs w:val="18"/>
        </w:rPr>
        <w:t>is often a cone</w:t>
      </w:r>
      <w:r w:rsidR="0042388D" w:rsidRPr="000C0841">
        <w:rPr>
          <w:rFonts w:ascii="Cavolini" w:hAnsi="Cavolini" w:cs="Cavolini"/>
          <w:sz w:val="18"/>
          <w:szCs w:val="18"/>
        </w:rPr>
        <w:t xml:space="preserve"> shape at the top of the rocket. The cone shape provides less drag than a rounded or square head. The </w:t>
      </w:r>
      <w:r w:rsidR="0042388D" w:rsidRPr="000C0841">
        <w:rPr>
          <w:rFonts w:ascii="Cavolini" w:hAnsi="Cavolini" w:cs="Cavolini"/>
          <w:i/>
          <w:iCs/>
          <w:sz w:val="18"/>
          <w:szCs w:val="18"/>
        </w:rPr>
        <w:t xml:space="preserve">Fins </w:t>
      </w:r>
      <w:r w:rsidR="00690489" w:rsidRPr="000C0841">
        <w:rPr>
          <w:rFonts w:ascii="Cavolini" w:hAnsi="Cavolini" w:cs="Cavolini"/>
          <w:sz w:val="18"/>
          <w:szCs w:val="18"/>
        </w:rPr>
        <w:t>provide stability during flight</w:t>
      </w:r>
      <w:r w:rsidR="00B01A60" w:rsidRPr="000C0841">
        <w:rPr>
          <w:rFonts w:ascii="Cavolini" w:hAnsi="Cavolini" w:cs="Cavolini"/>
          <w:sz w:val="18"/>
          <w:szCs w:val="18"/>
        </w:rPr>
        <w:t xml:space="preserve">. Allows the rocket to stay </w:t>
      </w:r>
      <w:r w:rsidR="00941B08" w:rsidRPr="000C0841">
        <w:rPr>
          <w:rFonts w:ascii="Cavolini" w:hAnsi="Cavolini" w:cs="Cavolini"/>
          <w:sz w:val="18"/>
          <w:szCs w:val="18"/>
        </w:rPr>
        <w:t>straight and on the intended flight path.</w:t>
      </w:r>
    </w:p>
    <w:p w14:paraId="74ACAB2F" w14:textId="09E35C4C" w:rsidR="00941B08" w:rsidRPr="000C0841" w:rsidRDefault="00941B08" w:rsidP="00661F7E">
      <w:pPr>
        <w:spacing w:line="276" w:lineRule="auto"/>
        <w:ind w:left="720"/>
        <w:rPr>
          <w:rFonts w:ascii="Cavolini" w:hAnsi="Cavolini" w:cs="Cavolini"/>
          <w:sz w:val="18"/>
          <w:szCs w:val="18"/>
        </w:rPr>
      </w:pPr>
      <w:r w:rsidRPr="000C0841">
        <w:rPr>
          <w:rFonts w:ascii="Cavolini" w:hAnsi="Cavolini" w:cs="Cavolini"/>
          <w:i/>
          <w:iCs/>
          <w:sz w:val="18"/>
          <w:szCs w:val="18"/>
        </w:rPr>
        <w:t>Propulsion</w:t>
      </w:r>
      <w:r w:rsidRPr="000C0841">
        <w:rPr>
          <w:rFonts w:ascii="Cavolini" w:hAnsi="Cavolini" w:cs="Cavolini"/>
          <w:sz w:val="18"/>
          <w:szCs w:val="18"/>
        </w:rPr>
        <w:t xml:space="preserve">: </w:t>
      </w:r>
      <w:r w:rsidR="0000300C" w:rsidRPr="000C0841">
        <w:rPr>
          <w:rFonts w:ascii="Cavolini" w:hAnsi="Cavolini" w:cs="Cavolini"/>
          <w:sz w:val="18"/>
          <w:szCs w:val="18"/>
        </w:rPr>
        <w:t xml:space="preserve">The part of the rocket that makes it fly! </w:t>
      </w:r>
      <w:r w:rsidR="00277079" w:rsidRPr="000C0841">
        <w:rPr>
          <w:rFonts w:ascii="Cavolini" w:hAnsi="Cavolini" w:cs="Cavolini"/>
          <w:sz w:val="18"/>
          <w:szCs w:val="18"/>
        </w:rPr>
        <w:t xml:space="preserve">This includes the engine and fuel. </w:t>
      </w:r>
      <w:r w:rsidR="007A1B61" w:rsidRPr="000C0841">
        <w:rPr>
          <w:rFonts w:ascii="Cavolini" w:hAnsi="Cavolini" w:cs="Cavolini"/>
          <w:sz w:val="18"/>
          <w:szCs w:val="18"/>
        </w:rPr>
        <w:t>Located at the bottom of the rocket</w:t>
      </w:r>
      <w:r w:rsidR="00B57F56" w:rsidRPr="000C0841">
        <w:rPr>
          <w:rFonts w:ascii="Cavolini" w:hAnsi="Cavolini" w:cs="Cavolini"/>
          <w:sz w:val="18"/>
          <w:szCs w:val="18"/>
        </w:rPr>
        <w:t xml:space="preserve">, the fuel </w:t>
      </w:r>
      <w:r w:rsidR="00E91964" w:rsidRPr="000C0841">
        <w:rPr>
          <w:rFonts w:ascii="Cavolini" w:hAnsi="Cavolini" w:cs="Cavolini"/>
          <w:sz w:val="18"/>
          <w:szCs w:val="18"/>
        </w:rPr>
        <w:t>ignites in the engine to provide the thrust needed for the rocket to launch.</w:t>
      </w:r>
    </w:p>
    <w:p w14:paraId="0FC1080E" w14:textId="77777777" w:rsidR="00661F7E" w:rsidRPr="000C0841" w:rsidRDefault="00661F7E">
      <w:pPr>
        <w:rPr>
          <w:rFonts w:ascii="Cavolini" w:hAnsi="Cavolini" w:cs="Cavolini"/>
          <w:b/>
          <w:bCs/>
          <w:sz w:val="24"/>
          <w:szCs w:val="24"/>
        </w:rPr>
      </w:pPr>
      <w:r w:rsidRPr="000C0841">
        <w:rPr>
          <w:rFonts w:ascii="Cavolini" w:hAnsi="Cavolini" w:cs="Cavolini"/>
          <w:b/>
          <w:bCs/>
          <w:sz w:val="24"/>
          <w:szCs w:val="24"/>
        </w:rPr>
        <w:br w:type="page"/>
      </w:r>
    </w:p>
    <w:p w14:paraId="2BAD5E75" w14:textId="3F5089BE" w:rsidR="00CC2B8D" w:rsidRPr="000C0841" w:rsidRDefault="00CC2B8D" w:rsidP="00CC2B8D">
      <w:pPr>
        <w:jc w:val="center"/>
        <w:rPr>
          <w:rFonts w:ascii="Cavolini" w:hAnsi="Cavolini" w:cs="Cavolini"/>
          <w:b/>
          <w:bCs/>
          <w:sz w:val="24"/>
          <w:szCs w:val="24"/>
        </w:rPr>
      </w:pPr>
      <w:r w:rsidRPr="000C0841">
        <w:rPr>
          <w:rFonts w:ascii="Cavolini" w:hAnsi="Cavolini" w:cs="Cavolini"/>
          <w:b/>
          <w:bCs/>
          <w:sz w:val="24"/>
          <w:szCs w:val="24"/>
        </w:rPr>
        <w:lastRenderedPageBreak/>
        <w:t>Rocket Fuel Choices</w:t>
      </w:r>
    </w:p>
    <w:p w14:paraId="4B0D88C7" w14:textId="0D44444C" w:rsidR="004D0039" w:rsidRPr="000C0841" w:rsidRDefault="004D0039" w:rsidP="00CC2B8D">
      <w:pPr>
        <w:jc w:val="center"/>
        <w:rPr>
          <w:rFonts w:ascii="Cavolini" w:hAnsi="Cavolini" w:cs="Cavolini"/>
          <w:sz w:val="18"/>
          <w:szCs w:val="18"/>
        </w:rPr>
      </w:pPr>
      <w:r w:rsidRPr="000C0841">
        <w:rPr>
          <w:rFonts w:ascii="Cavolini" w:hAnsi="Cavolini" w:cs="Cavolini"/>
          <w:sz w:val="18"/>
          <w:szCs w:val="18"/>
        </w:rPr>
        <w:t>Use the information in the chart and in the videos to get INSPIRATION for your rocket. Do not copy the rockets in the videos, come up with your OWN IDEAS.</w:t>
      </w:r>
    </w:p>
    <w:tbl>
      <w:tblPr>
        <w:tblStyle w:val="TableGrid"/>
        <w:tblW w:w="0" w:type="auto"/>
        <w:tblLook w:val="04A0" w:firstRow="1" w:lastRow="0" w:firstColumn="1" w:lastColumn="0" w:noHBand="0" w:noVBand="1"/>
      </w:tblPr>
      <w:tblGrid>
        <w:gridCol w:w="2425"/>
        <w:gridCol w:w="6925"/>
      </w:tblGrid>
      <w:tr w:rsidR="00CC2B8D" w:rsidRPr="000C0841" w14:paraId="0845A885" w14:textId="77777777" w:rsidTr="003324FD">
        <w:tc>
          <w:tcPr>
            <w:tcW w:w="2425" w:type="dxa"/>
          </w:tcPr>
          <w:p w14:paraId="638A4436" w14:textId="2C46297C" w:rsidR="00CC2B8D" w:rsidRPr="000C0841" w:rsidRDefault="00CC2B8D" w:rsidP="00CC2B8D">
            <w:pPr>
              <w:jc w:val="center"/>
              <w:rPr>
                <w:rFonts w:ascii="Cavolini" w:hAnsi="Cavolini" w:cs="Cavolini"/>
                <w:sz w:val="18"/>
                <w:szCs w:val="18"/>
              </w:rPr>
            </w:pPr>
            <w:r w:rsidRPr="000C0841">
              <w:rPr>
                <w:rFonts w:ascii="Cavolini" w:hAnsi="Cavolini" w:cs="Cavolini"/>
                <w:sz w:val="18"/>
                <w:szCs w:val="18"/>
              </w:rPr>
              <w:t>Baking Soda and Vinegar</w:t>
            </w:r>
          </w:p>
        </w:tc>
        <w:tc>
          <w:tcPr>
            <w:tcW w:w="6925" w:type="dxa"/>
          </w:tcPr>
          <w:p w14:paraId="42AC7AD5" w14:textId="77777777" w:rsidR="00CC2B8D" w:rsidRPr="000C0841" w:rsidRDefault="00D37E01" w:rsidP="00661F7E">
            <w:pPr>
              <w:rPr>
                <w:rFonts w:ascii="Cavolini" w:hAnsi="Cavolini" w:cs="Cavolini"/>
                <w:sz w:val="18"/>
                <w:szCs w:val="18"/>
              </w:rPr>
            </w:pPr>
            <w:r w:rsidRPr="000C0841">
              <w:rPr>
                <w:rFonts w:ascii="Cavolini" w:hAnsi="Cavolini" w:cs="Cavolini"/>
                <w:sz w:val="18"/>
                <w:szCs w:val="18"/>
              </w:rPr>
              <w:t xml:space="preserve">When baking soda and vinegar are </w:t>
            </w:r>
            <w:proofErr w:type="gramStart"/>
            <w:r w:rsidRPr="000C0841">
              <w:rPr>
                <w:rFonts w:ascii="Cavolini" w:hAnsi="Cavolini" w:cs="Cavolini"/>
                <w:sz w:val="18"/>
                <w:szCs w:val="18"/>
              </w:rPr>
              <w:t>mixed together</w:t>
            </w:r>
            <w:proofErr w:type="gramEnd"/>
            <w:r w:rsidRPr="000C0841">
              <w:rPr>
                <w:rFonts w:ascii="Cavolini" w:hAnsi="Cavolini" w:cs="Cavolini"/>
                <w:sz w:val="18"/>
                <w:szCs w:val="18"/>
              </w:rPr>
              <w:t xml:space="preserve">, the reaction produces water and carbon dioxide gas. In a capped container, the carbon dioxide gas builds up until the pressure of </w:t>
            </w:r>
            <w:proofErr w:type="gramStart"/>
            <w:r w:rsidRPr="000C0841">
              <w:rPr>
                <w:rFonts w:ascii="Cavolini" w:hAnsi="Cavolini" w:cs="Cavolini"/>
                <w:sz w:val="18"/>
                <w:szCs w:val="18"/>
              </w:rPr>
              <w:t>all of</w:t>
            </w:r>
            <w:proofErr w:type="gramEnd"/>
            <w:r w:rsidRPr="000C0841">
              <w:rPr>
                <w:rFonts w:ascii="Cavolini" w:hAnsi="Cavolini" w:cs="Cavolini"/>
                <w:sz w:val="18"/>
                <w:szCs w:val="18"/>
              </w:rPr>
              <w:t xml:space="preserve"> the contained gas causes the canister to pop open. The pressurized carbon dioxide then quickly escapes the canister through the open bottom. This is how the chemical reaction provides the thrust the canister needs to launch.</w:t>
            </w:r>
          </w:p>
          <w:p w14:paraId="7CB4E4A0" w14:textId="77777777" w:rsidR="00E71A95" w:rsidRPr="000C0841" w:rsidRDefault="004F3363" w:rsidP="00661F7E">
            <w:pPr>
              <w:rPr>
                <w:rFonts w:ascii="Cavolini" w:hAnsi="Cavolini" w:cs="Cavolini"/>
                <w:sz w:val="18"/>
                <w:szCs w:val="18"/>
              </w:rPr>
            </w:pPr>
            <w:hyperlink r:id="rId11" w:history="1">
              <w:r w:rsidR="00E71A95" w:rsidRPr="000C0841">
                <w:rPr>
                  <w:rStyle w:val="Hyperlink"/>
                  <w:rFonts w:ascii="Cavolini" w:hAnsi="Cavolini" w:cs="Cavolini"/>
                  <w:sz w:val="18"/>
                  <w:szCs w:val="18"/>
                </w:rPr>
                <w:t>https://www.youtube.com/watch?v=0qJMgFFhtbw</w:t>
              </w:r>
            </w:hyperlink>
          </w:p>
          <w:p w14:paraId="4A67B989" w14:textId="32E13C32" w:rsidR="007B606B" w:rsidRPr="000C0841" w:rsidRDefault="004F3363" w:rsidP="00661F7E">
            <w:pPr>
              <w:rPr>
                <w:rFonts w:ascii="Cavolini" w:hAnsi="Cavolini" w:cs="Cavolini"/>
                <w:sz w:val="18"/>
                <w:szCs w:val="18"/>
              </w:rPr>
            </w:pPr>
            <w:hyperlink r:id="rId12" w:history="1">
              <w:r w:rsidR="007B606B" w:rsidRPr="000C0841">
                <w:rPr>
                  <w:rStyle w:val="Hyperlink"/>
                  <w:rFonts w:ascii="Cavolini" w:hAnsi="Cavolini" w:cs="Cavolini"/>
                  <w:sz w:val="18"/>
                  <w:szCs w:val="18"/>
                </w:rPr>
                <w:t>https://www.youtube.com/watch?v=vTlvkXWzfXk</w:t>
              </w:r>
            </w:hyperlink>
          </w:p>
        </w:tc>
      </w:tr>
      <w:tr w:rsidR="00CC2B8D" w:rsidRPr="000C0841" w14:paraId="6405ED1B" w14:textId="77777777" w:rsidTr="003324FD">
        <w:tc>
          <w:tcPr>
            <w:tcW w:w="2425" w:type="dxa"/>
          </w:tcPr>
          <w:p w14:paraId="735EB16F" w14:textId="3E000869" w:rsidR="00CC2B8D" w:rsidRPr="000C0841" w:rsidRDefault="00CC2B8D" w:rsidP="00CC2B8D">
            <w:pPr>
              <w:jc w:val="center"/>
              <w:rPr>
                <w:rFonts w:ascii="Cavolini" w:hAnsi="Cavolini" w:cs="Cavolini"/>
                <w:sz w:val="18"/>
                <w:szCs w:val="18"/>
              </w:rPr>
            </w:pPr>
            <w:r w:rsidRPr="000C0841">
              <w:rPr>
                <w:rFonts w:ascii="Cavolini" w:hAnsi="Cavolini" w:cs="Cavolini"/>
                <w:sz w:val="18"/>
                <w:szCs w:val="18"/>
              </w:rPr>
              <w:t>Water</w:t>
            </w:r>
            <w:r w:rsidR="00D054A2" w:rsidRPr="000C0841">
              <w:rPr>
                <w:rFonts w:ascii="Cavolini" w:hAnsi="Cavolini" w:cs="Cavolini"/>
                <w:sz w:val="18"/>
                <w:szCs w:val="18"/>
              </w:rPr>
              <w:t xml:space="preserve"> and Compressed Air</w:t>
            </w:r>
          </w:p>
        </w:tc>
        <w:tc>
          <w:tcPr>
            <w:tcW w:w="6925" w:type="dxa"/>
          </w:tcPr>
          <w:p w14:paraId="6D2ADE1A" w14:textId="7C54997C" w:rsidR="004E73A6" w:rsidRPr="000C0841" w:rsidRDefault="004E73A6" w:rsidP="00661F7E">
            <w:pPr>
              <w:rPr>
                <w:rFonts w:ascii="Cavolini" w:hAnsi="Cavolini" w:cs="Cavolini"/>
                <w:sz w:val="18"/>
                <w:szCs w:val="18"/>
              </w:rPr>
            </w:pPr>
            <w:r w:rsidRPr="000C0841">
              <w:rPr>
                <w:rFonts w:ascii="Cavolini" w:hAnsi="Cavolini" w:cs="Cavolini"/>
                <w:sz w:val="18"/>
                <w:szCs w:val="18"/>
              </w:rPr>
              <w:t>Prior to launch, the body of the rocket is filled with water to some desired amount</w:t>
            </w:r>
            <w:r w:rsidR="00DF09C8" w:rsidRPr="000C0841">
              <w:rPr>
                <w:rFonts w:ascii="Cavolini" w:hAnsi="Cavolini" w:cs="Cavolini"/>
                <w:sz w:val="18"/>
                <w:szCs w:val="18"/>
              </w:rPr>
              <w:t xml:space="preserve">. </w:t>
            </w:r>
            <w:r w:rsidRPr="000C0841">
              <w:rPr>
                <w:rFonts w:ascii="Cavolini" w:hAnsi="Cavolini" w:cs="Cavolini"/>
                <w:sz w:val="18"/>
                <w:szCs w:val="18"/>
              </w:rPr>
              <w:t xml:space="preserve">The rocket is then </w:t>
            </w:r>
            <w:r w:rsidR="00DF09C8" w:rsidRPr="000C0841">
              <w:rPr>
                <w:rFonts w:ascii="Cavolini" w:hAnsi="Cavolini" w:cs="Cavolini"/>
                <w:sz w:val="18"/>
                <w:szCs w:val="18"/>
              </w:rPr>
              <w:t>placed</w:t>
            </w:r>
            <w:r w:rsidRPr="000C0841">
              <w:rPr>
                <w:rFonts w:ascii="Cavolini" w:hAnsi="Cavolini" w:cs="Cavolini"/>
                <w:sz w:val="18"/>
                <w:szCs w:val="18"/>
              </w:rPr>
              <w:t xml:space="preserve"> on a launch tube which is quite </w:t>
            </w:r>
            <w:proofErr w:type="gramStart"/>
            <w:r w:rsidRPr="000C0841">
              <w:rPr>
                <w:rFonts w:ascii="Cavolini" w:hAnsi="Cavolini" w:cs="Cavolini"/>
                <w:sz w:val="18"/>
                <w:szCs w:val="18"/>
              </w:rPr>
              <w:t>similar to</w:t>
            </w:r>
            <w:proofErr w:type="gramEnd"/>
            <w:r w:rsidRPr="000C0841">
              <w:rPr>
                <w:rFonts w:ascii="Cavolini" w:hAnsi="Cavolini" w:cs="Cavolini"/>
                <w:sz w:val="18"/>
                <w:szCs w:val="18"/>
              </w:rPr>
              <w:t xml:space="preserve"> that used by a compressed air rocket. Air is pumped into the bottle rocket to pressurize the bottle and thrust is generated when the water is expelled from the rocket through the nozzle at the bottom. Like a </w:t>
            </w:r>
            <w:r w:rsidR="00217D67" w:rsidRPr="000C0841">
              <w:rPr>
                <w:rFonts w:ascii="Cavolini" w:hAnsi="Cavolini" w:cs="Cavolini"/>
                <w:sz w:val="18"/>
                <w:szCs w:val="18"/>
              </w:rPr>
              <w:t>full-scale</w:t>
            </w:r>
            <w:r w:rsidRPr="000C0841">
              <w:rPr>
                <w:rFonts w:ascii="Cavolini" w:hAnsi="Cavolini" w:cs="Cavolini"/>
                <w:sz w:val="18"/>
                <w:szCs w:val="18"/>
              </w:rPr>
              <w:t xml:space="preserve"> rocket, the weight of the bottle rocket is constantly changing during the powered ascent, because the water is leaving the rocket. As the water leaves the rocket, the volume occupied by the pressurized air increases. The increasing air volume decreases the pressure of the air, which decreases the mass flow rate of water through the </w:t>
            </w:r>
            <w:r w:rsidR="00217D67" w:rsidRPr="000C0841">
              <w:rPr>
                <w:rFonts w:ascii="Cavolini" w:hAnsi="Cavolini" w:cs="Cavolini"/>
                <w:sz w:val="18"/>
                <w:szCs w:val="18"/>
              </w:rPr>
              <w:t>nozzle and</w:t>
            </w:r>
            <w:r w:rsidRPr="000C0841">
              <w:rPr>
                <w:rFonts w:ascii="Cavolini" w:hAnsi="Cavolini" w:cs="Cavolini"/>
                <w:sz w:val="18"/>
                <w:szCs w:val="18"/>
              </w:rPr>
              <w:t xml:space="preserve"> decreases the amount of thrust being produced. Weight and thrust are constantly changing during the powered portion of the flight.</w:t>
            </w:r>
          </w:p>
          <w:p w14:paraId="12C9D53B" w14:textId="6A9CB18B" w:rsidR="00CC2B8D" w:rsidRPr="000C0841" w:rsidRDefault="004F3363" w:rsidP="00661F7E">
            <w:pPr>
              <w:rPr>
                <w:rFonts w:ascii="Cavolini" w:hAnsi="Cavolini" w:cs="Cavolini"/>
                <w:sz w:val="18"/>
                <w:szCs w:val="18"/>
              </w:rPr>
            </w:pPr>
            <w:hyperlink r:id="rId13" w:history="1">
              <w:r w:rsidR="004E73A6" w:rsidRPr="000C0841">
                <w:rPr>
                  <w:rStyle w:val="Hyperlink"/>
                  <w:rFonts w:ascii="Cavolini" w:hAnsi="Cavolini" w:cs="Cavolini"/>
                  <w:sz w:val="18"/>
                  <w:szCs w:val="18"/>
                </w:rPr>
                <w:t>https://www.youtube.com/watch?v=gtAbs8y5xkY</w:t>
              </w:r>
            </w:hyperlink>
          </w:p>
        </w:tc>
      </w:tr>
      <w:tr w:rsidR="00CC2B8D" w:rsidRPr="000C0841" w14:paraId="7C68E264" w14:textId="77777777" w:rsidTr="003324FD">
        <w:tc>
          <w:tcPr>
            <w:tcW w:w="2425" w:type="dxa"/>
          </w:tcPr>
          <w:p w14:paraId="5266193F" w14:textId="3A47BCB2" w:rsidR="00CC2B8D" w:rsidRPr="000C0841" w:rsidRDefault="00C412AB" w:rsidP="00CC2B8D">
            <w:pPr>
              <w:jc w:val="center"/>
              <w:rPr>
                <w:rFonts w:ascii="Cavolini" w:hAnsi="Cavolini" w:cs="Cavolini"/>
                <w:sz w:val="18"/>
                <w:szCs w:val="18"/>
              </w:rPr>
            </w:pPr>
            <w:r w:rsidRPr="000C0841">
              <w:rPr>
                <w:rFonts w:ascii="Cavolini" w:hAnsi="Cavolini" w:cs="Cavolini"/>
                <w:sz w:val="18"/>
                <w:szCs w:val="18"/>
              </w:rPr>
              <w:t>Air</w:t>
            </w:r>
            <w:r w:rsidR="00D054A2" w:rsidRPr="000C0841">
              <w:rPr>
                <w:rFonts w:ascii="Cavolini" w:hAnsi="Cavolini" w:cs="Cavolini"/>
                <w:sz w:val="18"/>
                <w:szCs w:val="18"/>
              </w:rPr>
              <w:t xml:space="preserve"> (Stomp Rocket or Compressed Air)</w:t>
            </w:r>
          </w:p>
        </w:tc>
        <w:tc>
          <w:tcPr>
            <w:tcW w:w="6925" w:type="dxa"/>
          </w:tcPr>
          <w:p w14:paraId="3F2323B0" w14:textId="77777777" w:rsidR="00CC2B8D" w:rsidRPr="000C0841" w:rsidRDefault="001D6541" w:rsidP="00661F7E">
            <w:pPr>
              <w:rPr>
                <w:rFonts w:ascii="Cavolini" w:hAnsi="Cavolini" w:cs="Cavolini"/>
                <w:sz w:val="18"/>
                <w:szCs w:val="18"/>
              </w:rPr>
            </w:pPr>
            <w:r w:rsidRPr="000C0841">
              <w:rPr>
                <w:rFonts w:ascii="Cavolini" w:hAnsi="Cavolini" w:cs="Cavolini"/>
                <w:sz w:val="18"/>
                <w:szCs w:val="18"/>
              </w:rPr>
              <w:t>The rocket has a hollow body tube which is opened on one end and closed at the other end by the nose cone. Since the body tube is only slightly larger than the launch tube (PVC pipe), when the rocket is placed on the launch tube, the rocket body becomes a closed pressure vessel. The pressure inside the body tube equals the pressure produced by the air pressure in the bottle.</w:t>
            </w:r>
            <w:r w:rsidR="00E21528" w:rsidRPr="000C0841">
              <w:rPr>
                <w:rFonts w:ascii="Cavolini" w:hAnsi="Cavolini" w:cs="Cavolini"/>
                <w:sz w:val="18"/>
                <w:szCs w:val="18"/>
              </w:rPr>
              <w:t xml:space="preserve"> Unlike a model rocket or full-scale rocket for which the thrust force is applied to the rocket for a large portion of the flight, the thrust of an air pressure rocket is completely expended in the first few seconds of flight. During the entire flight, only gravity and aerodynamic forces act on the rocket.</w:t>
            </w:r>
          </w:p>
          <w:p w14:paraId="31E36A11" w14:textId="314B9C7B" w:rsidR="002B4005" w:rsidRPr="000C0841" w:rsidRDefault="004F3363" w:rsidP="00661F7E">
            <w:pPr>
              <w:rPr>
                <w:rFonts w:ascii="Cavolini" w:hAnsi="Cavolini" w:cs="Cavolini"/>
                <w:sz w:val="18"/>
                <w:szCs w:val="18"/>
              </w:rPr>
            </w:pPr>
            <w:hyperlink r:id="rId14" w:history="1">
              <w:r w:rsidR="002B4005" w:rsidRPr="000C0841">
                <w:rPr>
                  <w:rStyle w:val="Hyperlink"/>
                  <w:rFonts w:ascii="Cavolini" w:hAnsi="Cavolini" w:cs="Cavolini"/>
                  <w:sz w:val="18"/>
                  <w:szCs w:val="18"/>
                </w:rPr>
                <w:t>https://www.youtube.com/watch?v=AweP9Rbryhs</w:t>
              </w:r>
            </w:hyperlink>
          </w:p>
        </w:tc>
      </w:tr>
      <w:tr w:rsidR="00CC2B8D" w:rsidRPr="000C0841" w14:paraId="2D704458" w14:textId="77777777" w:rsidTr="003324FD">
        <w:tc>
          <w:tcPr>
            <w:tcW w:w="2425" w:type="dxa"/>
          </w:tcPr>
          <w:p w14:paraId="5EC21CD3" w14:textId="587FEE76" w:rsidR="00CC2B8D" w:rsidRPr="000C0841" w:rsidRDefault="00CC2B8D" w:rsidP="00CC2B8D">
            <w:pPr>
              <w:jc w:val="center"/>
              <w:rPr>
                <w:rFonts w:ascii="Cavolini" w:hAnsi="Cavolini" w:cs="Cavolini"/>
                <w:sz w:val="18"/>
                <w:szCs w:val="18"/>
              </w:rPr>
            </w:pPr>
            <w:r w:rsidRPr="000C0841">
              <w:rPr>
                <w:rFonts w:ascii="Cavolini" w:hAnsi="Cavolini" w:cs="Cavolini"/>
                <w:sz w:val="18"/>
                <w:szCs w:val="18"/>
              </w:rPr>
              <w:t>Alka-Seltzer or Effervescent Vitamin C tablets</w:t>
            </w:r>
          </w:p>
        </w:tc>
        <w:tc>
          <w:tcPr>
            <w:tcW w:w="6925" w:type="dxa"/>
          </w:tcPr>
          <w:p w14:paraId="072D0EAA" w14:textId="5926F215" w:rsidR="0081540C" w:rsidRPr="000C0841" w:rsidRDefault="0081540C" w:rsidP="00661F7E">
            <w:pPr>
              <w:rPr>
                <w:rFonts w:ascii="Cavolini" w:hAnsi="Cavolini" w:cs="Cavolini"/>
                <w:sz w:val="18"/>
                <w:szCs w:val="18"/>
              </w:rPr>
            </w:pPr>
            <w:r w:rsidRPr="000C0841">
              <w:rPr>
                <w:rFonts w:ascii="Cavolini" w:hAnsi="Cavolini" w:cs="Cavolini"/>
                <w:sz w:val="18"/>
                <w:szCs w:val="18"/>
              </w:rPr>
              <w:t>When the tablet is</w:t>
            </w:r>
            <w:r w:rsidR="00661F7E" w:rsidRPr="000C0841">
              <w:rPr>
                <w:rFonts w:ascii="Cavolini" w:hAnsi="Cavolini" w:cs="Cavolini"/>
                <w:sz w:val="18"/>
                <w:szCs w:val="18"/>
              </w:rPr>
              <w:t xml:space="preserve"> </w:t>
            </w:r>
            <w:r w:rsidRPr="000C0841">
              <w:rPr>
                <w:rFonts w:ascii="Cavolini" w:hAnsi="Cavolini" w:cs="Cavolini"/>
                <w:sz w:val="18"/>
                <w:szCs w:val="18"/>
              </w:rPr>
              <w:t>mixed with water it fizzes and releases bubbles</w:t>
            </w:r>
          </w:p>
          <w:p w14:paraId="78F6965F" w14:textId="544E3440" w:rsidR="0081540C" w:rsidRPr="000C0841" w:rsidRDefault="0081540C" w:rsidP="00661F7E">
            <w:pPr>
              <w:rPr>
                <w:rFonts w:ascii="Cavolini" w:hAnsi="Cavolini" w:cs="Cavolini"/>
                <w:sz w:val="18"/>
                <w:szCs w:val="18"/>
              </w:rPr>
            </w:pPr>
            <w:r w:rsidRPr="000C0841">
              <w:rPr>
                <w:rFonts w:ascii="Cavolini" w:hAnsi="Cavolini" w:cs="Cavolini"/>
                <w:sz w:val="18"/>
                <w:szCs w:val="18"/>
              </w:rPr>
              <w:t>of carbon dioxide (CO2).</w:t>
            </w:r>
            <w:r w:rsidR="00661F7E" w:rsidRPr="000C0841">
              <w:rPr>
                <w:rFonts w:ascii="Cavolini" w:hAnsi="Cavolini" w:cs="Cavolini"/>
                <w:sz w:val="18"/>
                <w:szCs w:val="18"/>
              </w:rPr>
              <w:t xml:space="preserve"> </w:t>
            </w:r>
            <w:r w:rsidRPr="000C0841">
              <w:rPr>
                <w:rFonts w:ascii="Cavolini" w:hAnsi="Cavolini" w:cs="Cavolini"/>
                <w:sz w:val="18"/>
                <w:szCs w:val="18"/>
              </w:rPr>
              <w:t>The bubbles build up enough pressure to push</w:t>
            </w:r>
          </w:p>
          <w:p w14:paraId="478D24AF" w14:textId="34FE3E3A" w:rsidR="0081540C" w:rsidRPr="000C0841" w:rsidRDefault="0081540C" w:rsidP="00661F7E">
            <w:pPr>
              <w:rPr>
                <w:rFonts w:ascii="Cavolini" w:hAnsi="Cavolini" w:cs="Cavolini"/>
                <w:sz w:val="18"/>
                <w:szCs w:val="18"/>
              </w:rPr>
            </w:pPr>
            <w:r w:rsidRPr="000C0841">
              <w:rPr>
                <w:rFonts w:ascii="Cavolini" w:hAnsi="Cavolini" w:cs="Cavolini"/>
                <w:sz w:val="18"/>
                <w:szCs w:val="18"/>
              </w:rPr>
              <w:t>down onto the film canister lid and force it off.</w:t>
            </w:r>
            <w:r w:rsidR="00661F7E" w:rsidRPr="000C0841">
              <w:rPr>
                <w:rFonts w:ascii="Cavolini" w:hAnsi="Cavolini" w:cs="Cavolini"/>
                <w:sz w:val="18"/>
                <w:szCs w:val="18"/>
              </w:rPr>
              <w:t xml:space="preserve"> </w:t>
            </w:r>
            <w:r w:rsidRPr="000C0841">
              <w:rPr>
                <w:rFonts w:ascii="Cavolini" w:hAnsi="Cavolini" w:cs="Cavolini"/>
                <w:sz w:val="18"/>
                <w:szCs w:val="18"/>
              </w:rPr>
              <w:t>It is this downwards action that pushes the</w:t>
            </w:r>
            <w:r w:rsidR="00661F7E" w:rsidRPr="000C0841">
              <w:rPr>
                <w:rFonts w:ascii="Cavolini" w:hAnsi="Cavolini" w:cs="Cavolini"/>
                <w:sz w:val="18"/>
                <w:szCs w:val="18"/>
              </w:rPr>
              <w:t xml:space="preserve"> </w:t>
            </w:r>
            <w:r w:rsidRPr="000C0841">
              <w:rPr>
                <w:rFonts w:ascii="Cavolini" w:hAnsi="Cavolini" w:cs="Cavolini"/>
                <w:sz w:val="18"/>
                <w:szCs w:val="18"/>
              </w:rPr>
              <w:t>rocket upwards in the opposite direction</w:t>
            </w:r>
          </w:p>
          <w:p w14:paraId="57D8A64A" w14:textId="2CAFD1B4" w:rsidR="00CC2B8D" w:rsidRPr="000C0841" w:rsidRDefault="004F3363" w:rsidP="00661F7E">
            <w:pPr>
              <w:rPr>
                <w:rFonts w:ascii="Cavolini" w:hAnsi="Cavolini" w:cs="Cavolini"/>
                <w:sz w:val="18"/>
                <w:szCs w:val="18"/>
              </w:rPr>
            </w:pPr>
            <w:hyperlink r:id="rId15" w:history="1">
              <w:r w:rsidR="0081540C" w:rsidRPr="000C0841">
                <w:rPr>
                  <w:rStyle w:val="Hyperlink"/>
                  <w:rFonts w:ascii="Cavolini" w:hAnsi="Cavolini" w:cs="Cavolini"/>
                  <w:sz w:val="18"/>
                  <w:szCs w:val="18"/>
                </w:rPr>
                <w:t>https://www.youtube.com/watch?v=z4645B03AC4</w:t>
              </w:r>
            </w:hyperlink>
          </w:p>
        </w:tc>
      </w:tr>
      <w:tr w:rsidR="007113F6" w:rsidRPr="000C0841" w14:paraId="47E450A3" w14:textId="77777777" w:rsidTr="003324FD">
        <w:tc>
          <w:tcPr>
            <w:tcW w:w="2425" w:type="dxa"/>
          </w:tcPr>
          <w:p w14:paraId="709C2D8C" w14:textId="578E204C" w:rsidR="007113F6" w:rsidRPr="000C0841" w:rsidRDefault="007113F6" w:rsidP="00CC2B8D">
            <w:pPr>
              <w:jc w:val="center"/>
              <w:rPr>
                <w:rFonts w:ascii="Cavolini" w:hAnsi="Cavolini" w:cs="Cavolini"/>
                <w:sz w:val="18"/>
                <w:szCs w:val="18"/>
              </w:rPr>
            </w:pPr>
            <w:r w:rsidRPr="000C0841">
              <w:rPr>
                <w:rFonts w:ascii="Cavolini" w:hAnsi="Cavolini" w:cs="Cavolini"/>
                <w:sz w:val="18"/>
                <w:szCs w:val="18"/>
              </w:rPr>
              <w:t>Or a combination of your own! (NO FIRE)</w:t>
            </w:r>
          </w:p>
        </w:tc>
        <w:tc>
          <w:tcPr>
            <w:tcW w:w="6925" w:type="dxa"/>
          </w:tcPr>
          <w:p w14:paraId="328C3544" w14:textId="71AAF351" w:rsidR="007113F6" w:rsidRPr="000C0841" w:rsidRDefault="0081540C" w:rsidP="00661F7E">
            <w:pPr>
              <w:rPr>
                <w:rFonts w:ascii="Cavolini" w:hAnsi="Cavolini" w:cs="Cavolini"/>
                <w:sz w:val="18"/>
                <w:szCs w:val="18"/>
              </w:rPr>
            </w:pPr>
            <w:r w:rsidRPr="000C0841">
              <w:rPr>
                <w:rFonts w:ascii="Cavolini" w:hAnsi="Cavolini" w:cs="Cavolini"/>
                <w:sz w:val="18"/>
                <w:szCs w:val="18"/>
              </w:rPr>
              <w:t xml:space="preserve">Can you think of other combinations of the fuel above or </w:t>
            </w:r>
            <w:r w:rsidR="005615AE" w:rsidRPr="000C0841">
              <w:rPr>
                <w:rFonts w:ascii="Cavolini" w:hAnsi="Cavolini" w:cs="Cavolini"/>
                <w:sz w:val="18"/>
                <w:szCs w:val="18"/>
              </w:rPr>
              <w:t xml:space="preserve">maybe even something of your own! </w:t>
            </w:r>
          </w:p>
        </w:tc>
      </w:tr>
    </w:tbl>
    <w:p w14:paraId="7BD31AE9" w14:textId="6CBC5700" w:rsidR="00661F7E" w:rsidRPr="000C0841" w:rsidRDefault="00661F7E">
      <w:pPr>
        <w:rPr>
          <w:rFonts w:ascii="Cavolini" w:hAnsi="Cavolini" w:cs="Cavolini"/>
          <w:b/>
          <w:bCs/>
          <w:sz w:val="18"/>
          <w:szCs w:val="18"/>
        </w:rPr>
      </w:pPr>
    </w:p>
    <w:p w14:paraId="54E8AE03" w14:textId="77777777" w:rsidR="00921047" w:rsidRDefault="00921047" w:rsidP="00661F7E">
      <w:pPr>
        <w:jc w:val="center"/>
        <w:rPr>
          <w:rFonts w:ascii="Cavolini" w:hAnsi="Cavolini" w:cs="Cavolini"/>
          <w:b/>
          <w:bCs/>
          <w:sz w:val="24"/>
          <w:szCs w:val="24"/>
        </w:rPr>
      </w:pPr>
    </w:p>
    <w:p w14:paraId="7844D501" w14:textId="1D86BC0B" w:rsidR="00661F7E" w:rsidRPr="000C0841" w:rsidRDefault="00661F7E" w:rsidP="00661F7E">
      <w:pPr>
        <w:jc w:val="center"/>
        <w:rPr>
          <w:rFonts w:ascii="Cavolini" w:hAnsi="Cavolini" w:cs="Cavolini"/>
          <w:b/>
          <w:bCs/>
          <w:sz w:val="24"/>
          <w:szCs w:val="24"/>
        </w:rPr>
      </w:pPr>
      <w:r w:rsidRPr="000C0841">
        <w:rPr>
          <w:rFonts w:ascii="Cavolini" w:hAnsi="Cavolini" w:cs="Cavolini"/>
          <w:b/>
          <w:bCs/>
          <w:sz w:val="24"/>
          <w:szCs w:val="24"/>
        </w:rPr>
        <w:lastRenderedPageBreak/>
        <w:t xml:space="preserve">Rocket </w:t>
      </w:r>
      <w:r w:rsidR="00750E4B" w:rsidRPr="000C0841">
        <w:rPr>
          <w:rFonts w:ascii="Cavolini" w:hAnsi="Cavolini" w:cs="Cavolini"/>
          <w:b/>
          <w:bCs/>
          <w:sz w:val="24"/>
          <w:szCs w:val="24"/>
        </w:rPr>
        <w:t>Design Planning</w:t>
      </w:r>
    </w:p>
    <w:p w14:paraId="03AC7D87" w14:textId="3C787947" w:rsidR="00661F7E" w:rsidRPr="00E5791D" w:rsidRDefault="00750E4B" w:rsidP="00661F7E">
      <w:pPr>
        <w:jc w:val="center"/>
        <w:rPr>
          <w:rFonts w:ascii="Cavolini" w:hAnsi="Cavolini" w:cs="Cavolini"/>
          <w:b/>
          <w:bCs/>
          <w:sz w:val="18"/>
          <w:szCs w:val="18"/>
        </w:rPr>
      </w:pPr>
      <w:r w:rsidRPr="00E5791D">
        <w:rPr>
          <w:rFonts w:ascii="Cavolini" w:hAnsi="Cavolini" w:cs="Cavolini"/>
          <w:b/>
          <w:bCs/>
          <w:sz w:val="18"/>
          <w:szCs w:val="18"/>
        </w:rPr>
        <w:t>On your own, use this template to d</w:t>
      </w:r>
      <w:r w:rsidR="007F6FA7" w:rsidRPr="00E5791D">
        <w:rPr>
          <w:rFonts w:ascii="Cavolini" w:hAnsi="Cavolini" w:cs="Cavolini"/>
          <w:b/>
          <w:bCs/>
          <w:sz w:val="18"/>
          <w:szCs w:val="18"/>
        </w:rPr>
        <w:t>esign your rocket</w:t>
      </w:r>
      <w:r w:rsidR="00661F7E" w:rsidRPr="00E5791D">
        <w:rPr>
          <w:rFonts w:ascii="Cavolini" w:hAnsi="Cavolini" w:cs="Cavolini"/>
          <w:b/>
          <w:bCs/>
          <w:sz w:val="18"/>
          <w:szCs w:val="18"/>
        </w:rPr>
        <w:t>.</w:t>
      </w:r>
    </w:p>
    <w:p w14:paraId="2937E74A" w14:textId="501D8546" w:rsidR="00CC2B8D" w:rsidRPr="000C0841" w:rsidRDefault="007F6FA7" w:rsidP="007F6FA7">
      <w:pPr>
        <w:pStyle w:val="ListParagraph"/>
        <w:numPr>
          <w:ilvl w:val="0"/>
          <w:numId w:val="1"/>
        </w:numPr>
        <w:spacing w:line="360" w:lineRule="auto"/>
        <w:rPr>
          <w:rFonts w:ascii="Cavolini" w:hAnsi="Cavolini" w:cs="Cavolini"/>
          <w:b/>
          <w:bCs/>
          <w:sz w:val="18"/>
          <w:szCs w:val="18"/>
        </w:rPr>
      </w:pPr>
      <w:r w:rsidRPr="000C0841">
        <w:rPr>
          <w:rFonts w:ascii="Cavolini" w:hAnsi="Cavolini" w:cs="Cavolini"/>
          <w:sz w:val="18"/>
          <w:szCs w:val="18"/>
        </w:rPr>
        <w:t>Research the fuel types in the chart</w:t>
      </w:r>
      <w:r w:rsidR="00E363C3" w:rsidRPr="000C0841">
        <w:rPr>
          <w:rFonts w:ascii="Cavolini" w:hAnsi="Cavolini" w:cs="Cavolini"/>
          <w:sz w:val="18"/>
          <w:szCs w:val="18"/>
        </w:rPr>
        <w:t>. Choose one that you want to work with that will get you to your rocket goal</w:t>
      </w:r>
      <w:proofErr w:type="gramStart"/>
      <w:r w:rsidR="00E363C3" w:rsidRPr="000C0841">
        <w:rPr>
          <w:rFonts w:ascii="Cavolini" w:hAnsi="Cavolini" w:cs="Cavolini"/>
          <w:sz w:val="18"/>
          <w:szCs w:val="18"/>
        </w:rPr>
        <w:t>.</w:t>
      </w:r>
      <w:r w:rsidR="00514076" w:rsidRPr="000C0841">
        <w:rPr>
          <w:rFonts w:ascii="Cavolini" w:hAnsi="Cavolini" w:cs="Cavolini"/>
          <w:sz w:val="18"/>
          <w:szCs w:val="18"/>
        </w:rPr>
        <w:t xml:space="preserve">  </w:t>
      </w:r>
      <w:proofErr w:type="gramEnd"/>
      <w:r w:rsidR="00514076" w:rsidRPr="000C0841">
        <w:rPr>
          <w:rFonts w:ascii="Cavolini" w:hAnsi="Cavolini" w:cs="Cavolini"/>
          <w:sz w:val="18"/>
          <w:szCs w:val="18"/>
        </w:rPr>
        <w:t xml:space="preserve"> _______________________________________________________________</w:t>
      </w:r>
    </w:p>
    <w:p w14:paraId="178EB3E3" w14:textId="250EB644" w:rsidR="00514076" w:rsidRPr="000C0841" w:rsidRDefault="00514076" w:rsidP="00514076">
      <w:pPr>
        <w:pStyle w:val="ListParagraph"/>
        <w:numPr>
          <w:ilvl w:val="0"/>
          <w:numId w:val="1"/>
        </w:numPr>
        <w:spacing w:line="360" w:lineRule="auto"/>
        <w:rPr>
          <w:rFonts w:ascii="Cavolini" w:hAnsi="Cavolini" w:cs="Cavolini"/>
          <w:b/>
          <w:bCs/>
          <w:sz w:val="18"/>
          <w:szCs w:val="18"/>
        </w:rPr>
      </w:pPr>
      <w:r w:rsidRPr="000C0841">
        <w:rPr>
          <w:rFonts w:ascii="Cavolini" w:hAnsi="Cavolini" w:cs="Cavolini"/>
          <w:sz w:val="18"/>
          <w:szCs w:val="18"/>
        </w:rPr>
        <w:t>Think of how you will launch your rocket. Design a launch pad</w:t>
      </w:r>
      <w:r w:rsidR="0042367A" w:rsidRPr="000C0841">
        <w:rPr>
          <w:rFonts w:ascii="Cavolini" w:hAnsi="Cavolini" w:cs="Cavolini"/>
          <w:sz w:val="18"/>
          <w:szCs w:val="18"/>
        </w:rPr>
        <w:t xml:space="preserve"> (label the parts)</w:t>
      </w:r>
      <w:r w:rsidRPr="000C0841">
        <w:rPr>
          <w:rFonts w:ascii="Cavolini" w:hAnsi="Cavolini" w:cs="Cavolini"/>
          <w:sz w:val="18"/>
          <w:szCs w:val="18"/>
        </w:rPr>
        <w:t>:</w:t>
      </w:r>
      <w:r w:rsidRPr="000C0841">
        <w:rPr>
          <w:rFonts w:ascii="Cavolini" w:hAnsi="Cavolini" w:cs="Cavolini"/>
          <w:noProof/>
          <w:sz w:val="18"/>
          <w:szCs w:val="18"/>
        </w:rPr>
        <w:t xml:space="preserve"> </w:t>
      </w:r>
      <w:r w:rsidRPr="000C0841">
        <w:rPr>
          <w:rFonts w:ascii="Cavolini" w:hAnsi="Cavolini" w:cs="Cavolini"/>
          <w:noProof/>
          <w:sz w:val="18"/>
          <w:szCs w:val="18"/>
        </w:rPr>
        <mc:AlternateContent>
          <mc:Choice Requires="wps">
            <w:drawing>
              <wp:inline distT="0" distB="0" distL="0" distR="0" wp14:anchorId="2DEE5689" wp14:editId="17C3397D">
                <wp:extent cx="5444115" cy="3144902"/>
                <wp:effectExtent l="0" t="0" r="23495" b="17780"/>
                <wp:docPr id="3" name="Rectangle 3"/>
                <wp:cNvGraphicFramePr/>
                <a:graphic xmlns:a="http://schemas.openxmlformats.org/drawingml/2006/main">
                  <a:graphicData uri="http://schemas.microsoft.com/office/word/2010/wordprocessingShape">
                    <wps:wsp>
                      <wps:cNvSpPr/>
                      <wps:spPr>
                        <a:xfrm>
                          <a:off x="0" y="0"/>
                          <a:ext cx="5444115" cy="314490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rect id="Rectangle 3" style="width:428.65pt;height:247.6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lack [3213]" strokeweight="1pt" w14:anchorId="725BB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">
                <w10:anchorlock/>
              </v:rect>
            </w:pict>
          </mc:Fallback>
        </mc:AlternateContent>
      </w:r>
    </w:p>
    <w:p w14:paraId="74DE58F5" w14:textId="77777777" w:rsidR="00315F4C" w:rsidRPr="000C0841" w:rsidRDefault="0042367A" w:rsidP="00514076">
      <w:pPr>
        <w:pStyle w:val="ListParagraph"/>
        <w:numPr>
          <w:ilvl w:val="0"/>
          <w:numId w:val="1"/>
        </w:numPr>
        <w:spacing w:line="360" w:lineRule="auto"/>
        <w:rPr>
          <w:rStyle w:val="eop"/>
          <w:rFonts w:ascii="Cavolini" w:hAnsi="Cavolini" w:cs="Cavolini"/>
          <w:b/>
          <w:bCs/>
          <w:sz w:val="18"/>
          <w:szCs w:val="18"/>
        </w:rPr>
      </w:pPr>
      <w:r w:rsidRPr="000C0841">
        <w:rPr>
          <w:rFonts w:ascii="Cavolini" w:hAnsi="Cavolini" w:cs="Cavolini"/>
          <w:sz w:val="18"/>
          <w:szCs w:val="18"/>
        </w:rPr>
        <w:t xml:space="preserve">Think of what your rocket will need to properly fly: </w:t>
      </w:r>
      <w:r w:rsidR="00315F4C" w:rsidRPr="000C0841">
        <w:rPr>
          <w:rFonts w:ascii="Cavolini" w:hAnsi="Cavolini" w:cs="Cavolini"/>
          <w:sz w:val="18"/>
          <w:szCs w:val="18"/>
        </w:rPr>
        <w:t>(</w:t>
      </w:r>
      <w:r w:rsidR="00315F4C" w:rsidRPr="000C0841">
        <w:rPr>
          <w:rStyle w:val="normaltextrun"/>
          <w:rFonts w:ascii="Cavolini" w:hAnsi="Cavolini" w:cs="Cavolini"/>
          <w:color w:val="000000"/>
          <w:sz w:val="18"/>
          <w:szCs w:val="18"/>
          <w:shd w:val="clear" w:color="auto" w:fill="FFFFFF"/>
        </w:rPr>
        <w:t>Questions to ask: What will provide the thrust needed to launch? What will the rocket need to guide it to go straight? How will the rocket be designed to have the least drag?)</w:t>
      </w:r>
      <w:r w:rsidR="00315F4C" w:rsidRPr="000C0841">
        <w:rPr>
          <w:rStyle w:val="eop"/>
          <w:rFonts w:ascii="Cavolini" w:hAnsi="Cavolini" w:cs="Cavolini"/>
          <w:color w:val="000000"/>
          <w:sz w:val="18"/>
          <w:szCs w:val="18"/>
          <w:shd w:val="clear" w:color="auto" w:fill="FFFFFF"/>
        </w:rPr>
        <w:t> </w:t>
      </w:r>
    </w:p>
    <w:p w14:paraId="65A2FED3" w14:textId="5C8BA8FA" w:rsidR="00315F4C" w:rsidRPr="000C0841" w:rsidRDefault="00315F4C" w:rsidP="00315F4C">
      <w:pPr>
        <w:pStyle w:val="ListParagraph"/>
        <w:spacing w:line="360" w:lineRule="auto"/>
        <w:rPr>
          <w:rStyle w:val="eop"/>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755F9E53" wp14:editId="7049DC0C">
                <wp:extent cx="5438830" cy="1902797"/>
                <wp:effectExtent l="0" t="0" r="28575" b="21590"/>
                <wp:docPr id="4" name="Text Box 4"/>
                <wp:cNvGraphicFramePr/>
                <a:graphic xmlns:a="http://schemas.openxmlformats.org/drawingml/2006/main">
                  <a:graphicData uri="http://schemas.microsoft.com/office/word/2010/wordprocessingShape">
                    <wps:wsp>
                      <wps:cNvSpPr txBox="1"/>
                      <wps:spPr>
                        <a:xfrm>
                          <a:off x="0" y="0"/>
                          <a:ext cx="5438830" cy="1902797"/>
                        </a:xfrm>
                        <a:prstGeom prst="rect">
                          <a:avLst/>
                        </a:prstGeom>
                        <a:solidFill>
                          <a:schemeClr val="lt1"/>
                        </a:solidFill>
                        <a:ln w="6350">
                          <a:solidFill>
                            <a:prstClr val="black"/>
                          </a:solidFill>
                        </a:ln>
                      </wps:spPr>
                      <wps:txbx>
                        <w:txbxContent>
                          <w:p w14:paraId="106ED585" w14:textId="77777777" w:rsidR="00315F4C" w:rsidRDefault="00315F4C" w:rsidP="00315F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55F9E53">
                <v:stroke joinstyle="miter"/>
                <v:path gradientshapeok="t" o:connecttype="rect"/>
              </v:shapetype>
              <v:shape id="Text Box 4" style="width:428.25pt;height:149.8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">
                <v:textbox>
                  <w:txbxContent>
                    <w:p w:rsidR="00315F4C" w:rsidP="00315F4C" w:rsidRDefault="00315F4C" w14:paraId="106ED585" w14:textId="77777777"/>
                  </w:txbxContent>
                </v:textbox>
                <w10:anchorlock/>
              </v:shape>
            </w:pict>
          </mc:Fallback>
        </mc:AlternateContent>
      </w:r>
    </w:p>
    <w:p w14:paraId="39FB2969" w14:textId="21984A23" w:rsidR="00315F4C" w:rsidRPr="000C0841" w:rsidRDefault="00362C65" w:rsidP="00514076">
      <w:pPr>
        <w:pStyle w:val="ListParagraph"/>
        <w:numPr>
          <w:ilvl w:val="0"/>
          <w:numId w:val="1"/>
        </w:numPr>
        <w:spacing w:line="360" w:lineRule="auto"/>
        <w:rPr>
          <w:rStyle w:val="eop"/>
          <w:rFonts w:ascii="Cavolini" w:hAnsi="Cavolini" w:cs="Cavolini"/>
          <w:b/>
          <w:bCs/>
          <w:sz w:val="18"/>
          <w:szCs w:val="18"/>
        </w:rPr>
      </w:pPr>
      <w:r w:rsidRPr="000C0841">
        <w:rPr>
          <w:rStyle w:val="eop"/>
          <w:rFonts w:ascii="Cavolini" w:hAnsi="Cavolini" w:cs="Cavolini"/>
          <w:sz w:val="18"/>
          <w:szCs w:val="18"/>
        </w:rPr>
        <w:t>Create 3 sketches of different ideas for your rocket on the next page. Discuss your designs with a teammate.</w:t>
      </w:r>
    </w:p>
    <w:p w14:paraId="0692F370" w14:textId="3B77D82B" w:rsidR="00514076" w:rsidRPr="000C0841" w:rsidRDefault="00362C65" w:rsidP="00315F4C">
      <w:pPr>
        <w:pStyle w:val="ListParagraph"/>
        <w:spacing w:line="360" w:lineRule="auto"/>
        <w:rPr>
          <w:rFonts w:ascii="Cavolini" w:hAnsi="Cavolini" w:cs="Cavolini"/>
          <w:b/>
          <w:bCs/>
          <w:sz w:val="18"/>
          <w:szCs w:val="18"/>
        </w:rPr>
      </w:pPr>
      <w:r w:rsidRPr="000C0841">
        <w:rPr>
          <w:rFonts w:ascii="Cavolini" w:hAnsi="Cavolini" w:cs="Cavolini"/>
          <w:noProof/>
          <w:sz w:val="18"/>
          <w:szCs w:val="18"/>
        </w:rPr>
        <w:lastRenderedPageBreak/>
        <mc:AlternateContent>
          <mc:Choice Requires="wps">
            <w:drawing>
              <wp:inline distT="0" distB="0" distL="0" distR="0" wp14:anchorId="222B38F2" wp14:editId="76D31D89">
                <wp:extent cx="5074127" cy="2531778"/>
                <wp:effectExtent l="0" t="0" r="12700" b="20955"/>
                <wp:docPr id="5" name="Rectangle 5"/>
                <wp:cNvGraphicFramePr/>
                <a:graphic xmlns:a="http://schemas.openxmlformats.org/drawingml/2006/main">
                  <a:graphicData uri="http://schemas.microsoft.com/office/word/2010/wordprocessingShape">
                    <wps:wsp>
                      <wps:cNvSpPr/>
                      <wps:spPr>
                        <a:xfrm>
                          <a:off x="0" y="0"/>
                          <a:ext cx="5074127" cy="253177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rect id="Rectangle 5" style="width:399.55pt;height:199.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lack [3213]" strokeweight="1pt" w14:anchorId="600E0D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">
                <w10:anchorlock/>
              </v:rect>
            </w:pict>
          </mc:Fallback>
        </mc:AlternateContent>
      </w:r>
    </w:p>
    <w:p w14:paraId="7FACACAE" w14:textId="7B6D7E8C" w:rsidR="00362C65" w:rsidRPr="000C0841" w:rsidRDefault="00362C65" w:rsidP="00315F4C">
      <w:pPr>
        <w:pStyle w:val="ListParagraph"/>
        <w:spacing w:line="360" w:lineRule="auto"/>
        <w:rPr>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16516FA5" wp14:editId="4D34BE18">
                <wp:extent cx="5074127" cy="2531778"/>
                <wp:effectExtent l="0" t="0" r="12700" b="20955"/>
                <wp:docPr id="8" name="Rectangle 8"/>
                <wp:cNvGraphicFramePr/>
                <a:graphic xmlns:a="http://schemas.openxmlformats.org/drawingml/2006/main">
                  <a:graphicData uri="http://schemas.microsoft.com/office/word/2010/wordprocessingShape">
                    <wps:wsp>
                      <wps:cNvSpPr/>
                      <wps:spPr>
                        <a:xfrm>
                          <a:off x="0" y="0"/>
                          <a:ext cx="5074127" cy="253177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rect id="Rectangle 8" style="width:399.55pt;height:199.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lack [3213]" strokeweight="1pt" w14:anchorId="33EC09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">
                <w10:anchorlock/>
              </v:rect>
            </w:pict>
          </mc:Fallback>
        </mc:AlternateContent>
      </w:r>
      <w:r w:rsidRPr="000C0841">
        <w:rPr>
          <w:rFonts w:ascii="Cavolini" w:hAnsi="Cavolini" w:cs="Cavolini"/>
          <w:noProof/>
          <w:sz w:val="18"/>
          <w:szCs w:val="18"/>
        </w:rPr>
        <mc:AlternateContent>
          <mc:Choice Requires="wps">
            <w:drawing>
              <wp:inline distT="0" distB="0" distL="0" distR="0" wp14:anchorId="329CCD47" wp14:editId="447BDF8E">
                <wp:extent cx="5074127" cy="2531778"/>
                <wp:effectExtent l="0" t="0" r="12700" b="20955"/>
                <wp:docPr id="9" name="Rectangle 9"/>
                <wp:cNvGraphicFramePr/>
                <a:graphic xmlns:a="http://schemas.openxmlformats.org/drawingml/2006/main">
                  <a:graphicData uri="http://schemas.microsoft.com/office/word/2010/wordprocessingShape">
                    <wps:wsp>
                      <wps:cNvSpPr/>
                      <wps:spPr>
                        <a:xfrm>
                          <a:off x="0" y="0"/>
                          <a:ext cx="5074127" cy="253177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rect id="Rectangle 9" style="width:399.55pt;height:199.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lack [3213]" strokeweight="1pt" w14:anchorId="108ED4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">
                <w10:anchorlock/>
              </v:rect>
            </w:pict>
          </mc:Fallback>
        </mc:AlternateContent>
      </w:r>
    </w:p>
    <w:p w14:paraId="16B916F0" w14:textId="1C211B04" w:rsidR="00362C65" w:rsidRPr="000C0841" w:rsidRDefault="00362C65" w:rsidP="00315F4C">
      <w:pPr>
        <w:pStyle w:val="ListParagraph"/>
        <w:spacing w:line="360" w:lineRule="auto"/>
        <w:rPr>
          <w:rFonts w:ascii="Cavolini" w:hAnsi="Cavolini" w:cs="Cavolini"/>
          <w:b/>
          <w:bCs/>
          <w:sz w:val="18"/>
          <w:szCs w:val="18"/>
        </w:rPr>
      </w:pPr>
    </w:p>
    <w:p w14:paraId="6C0CD2D7" w14:textId="00DF76CE" w:rsidR="00631C5D" w:rsidRPr="000C0841" w:rsidRDefault="00362C65" w:rsidP="00631C5D">
      <w:pPr>
        <w:pStyle w:val="ListParagraph"/>
        <w:numPr>
          <w:ilvl w:val="0"/>
          <w:numId w:val="1"/>
        </w:numPr>
        <w:spacing w:line="360" w:lineRule="auto"/>
        <w:rPr>
          <w:rFonts w:ascii="Cavolini" w:hAnsi="Cavolini" w:cs="Cavolini"/>
          <w:b/>
          <w:bCs/>
          <w:sz w:val="18"/>
          <w:szCs w:val="18"/>
        </w:rPr>
      </w:pPr>
      <w:r w:rsidRPr="000C0841">
        <w:rPr>
          <w:rFonts w:ascii="Cavolini" w:hAnsi="Cavolini" w:cs="Cavolini"/>
          <w:sz w:val="18"/>
          <w:szCs w:val="18"/>
        </w:rPr>
        <w:lastRenderedPageBreak/>
        <w:t>Decide on one design</w:t>
      </w:r>
      <w:r w:rsidR="008E3F9C" w:rsidRPr="000C0841">
        <w:rPr>
          <w:rFonts w:ascii="Cavolini" w:hAnsi="Cavolini" w:cs="Cavolini"/>
          <w:sz w:val="18"/>
          <w:szCs w:val="18"/>
        </w:rPr>
        <w:t>. List the variables and materials needed:</w:t>
      </w:r>
    </w:p>
    <w:tbl>
      <w:tblPr>
        <w:tblStyle w:val="TableGrid"/>
        <w:tblpPr w:leftFromText="180" w:rightFromText="180" w:vertAnchor="text" w:horzAnchor="margin" w:tblpXSpec="center" w:tblpY="40"/>
        <w:tblW w:w="0" w:type="auto"/>
        <w:tblLook w:val="04A0" w:firstRow="1" w:lastRow="0" w:firstColumn="1" w:lastColumn="0" w:noHBand="0" w:noVBand="1"/>
      </w:tblPr>
      <w:tblGrid>
        <w:gridCol w:w="4315"/>
        <w:gridCol w:w="4315"/>
      </w:tblGrid>
      <w:tr w:rsidR="00631C5D" w:rsidRPr="000C0841" w14:paraId="3C30FC31" w14:textId="77777777" w:rsidTr="00631C5D">
        <w:trPr>
          <w:trHeight w:val="350"/>
        </w:trPr>
        <w:tc>
          <w:tcPr>
            <w:tcW w:w="4315" w:type="dxa"/>
          </w:tcPr>
          <w:p w14:paraId="207B1A48" w14:textId="7C51EEAB" w:rsidR="00631C5D" w:rsidRPr="000C0841" w:rsidRDefault="00631C5D" w:rsidP="00631C5D">
            <w:pPr>
              <w:pStyle w:val="ListParagraph"/>
              <w:spacing w:line="360" w:lineRule="auto"/>
              <w:ind w:left="0"/>
              <w:jc w:val="center"/>
              <w:rPr>
                <w:rStyle w:val="eop"/>
                <w:rFonts w:ascii="Cavolini" w:hAnsi="Cavolini" w:cs="Cavolini"/>
                <w:b/>
                <w:bCs/>
                <w:sz w:val="18"/>
                <w:szCs w:val="18"/>
              </w:rPr>
            </w:pPr>
            <w:r w:rsidRPr="000C0841">
              <w:rPr>
                <w:rStyle w:val="eop"/>
                <w:rFonts w:ascii="Cavolini" w:hAnsi="Cavolini" w:cs="Cavolini"/>
                <w:b/>
                <w:bCs/>
                <w:sz w:val="18"/>
                <w:szCs w:val="18"/>
              </w:rPr>
              <w:t>Fixed Variables</w:t>
            </w:r>
          </w:p>
        </w:tc>
        <w:tc>
          <w:tcPr>
            <w:tcW w:w="4315" w:type="dxa"/>
          </w:tcPr>
          <w:p w14:paraId="2DAC0B0F" w14:textId="76400185" w:rsidR="00631C5D" w:rsidRPr="000C0841" w:rsidRDefault="00631C5D" w:rsidP="00631C5D">
            <w:pPr>
              <w:pStyle w:val="ListParagraph"/>
              <w:spacing w:line="360" w:lineRule="auto"/>
              <w:ind w:left="0"/>
              <w:jc w:val="center"/>
              <w:rPr>
                <w:rStyle w:val="eop"/>
                <w:rFonts w:ascii="Cavolini" w:hAnsi="Cavolini" w:cs="Cavolini"/>
                <w:b/>
                <w:bCs/>
                <w:sz w:val="18"/>
                <w:szCs w:val="18"/>
              </w:rPr>
            </w:pPr>
            <w:r w:rsidRPr="000C0841">
              <w:rPr>
                <w:rStyle w:val="eop"/>
                <w:rFonts w:ascii="Cavolini" w:hAnsi="Cavolini" w:cs="Cavolini"/>
                <w:b/>
                <w:bCs/>
                <w:sz w:val="18"/>
                <w:szCs w:val="18"/>
              </w:rPr>
              <w:t>Variables</w:t>
            </w:r>
          </w:p>
        </w:tc>
      </w:tr>
      <w:tr w:rsidR="00631C5D" w:rsidRPr="000C0841" w14:paraId="06510903" w14:textId="77777777" w:rsidTr="00631C5D">
        <w:trPr>
          <w:trHeight w:val="3626"/>
        </w:trPr>
        <w:tc>
          <w:tcPr>
            <w:tcW w:w="4315" w:type="dxa"/>
          </w:tcPr>
          <w:p w14:paraId="3E47B10D" w14:textId="77777777" w:rsidR="00631C5D" w:rsidRPr="000C0841" w:rsidRDefault="00631C5D" w:rsidP="00631C5D">
            <w:pPr>
              <w:pStyle w:val="ListParagraph"/>
              <w:spacing w:line="360" w:lineRule="auto"/>
              <w:ind w:left="0"/>
              <w:rPr>
                <w:rStyle w:val="eop"/>
                <w:rFonts w:ascii="Cavolini" w:hAnsi="Cavolini" w:cs="Cavolini"/>
                <w:b/>
                <w:bCs/>
                <w:sz w:val="18"/>
                <w:szCs w:val="18"/>
              </w:rPr>
            </w:pPr>
          </w:p>
        </w:tc>
        <w:tc>
          <w:tcPr>
            <w:tcW w:w="4315" w:type="dxa"/>
          </w:tcPr>
          <w:p w14:paraId="5F6023FA" w14:textId="77777777" w:rsidR="00631C5D" w:rsidRPr="000C0841" w:rsidRDefault="00631C5D" w:rsidP="00631C5D">
            <w:pPr>
              <w:pStyle w:val="ListParagraph"/>
              <w:spacing w:line="360" w:lineRule="auto"/>
              <w:ind w:left="0"/>
              <w:rPr>
                <w:rStyle w:val="eop"/>
                <w:rFonts w:ascii="Cavolini" w:hAnsi="Cavolini" w:cs="Cavolini"/>
                <w:b/>
                <w:bCs/>
                <w:sz w:val="18"/>
                <w:szCs w:val="18"/>
              </w:rPr>
            </w:pPr>
          </w:p>
        </w:tc>
      </w:tr>
      <w:tr w:rsidR="00631C5D" w:rsidRPr="000C0841" w14:paraId="54918F45" w14:textId="77777777" w:rsidTr="00495BA9">
        <w:trPr>
          <w:trHeight w:val="3626"/>
        </w:trPr>
        <w:tc>
          <w:tcPr>
            <w:tcW w:w="8630" w:type="dxa"/>
            <w:gridSpan w:val="2"/>
          </w:tcPr>
          <w:p w14:paraId="68F68678" w14:textId="5EB41ED2" w:rsidR="00631C5D" w:rsidRPr="000C0841" w:rsidRDefault="00631C5D" w:rsidP="00631C5D">
            <w:pPr>
              <w:pStyle w:val="ListParagraph"/>
              <w:spacing w:line="360" w:lineRule="auto"/>
              <w:ind w:left="0"/>
              <w:jc w:val="center"/>
              <w:rPr>
                <w:rStyle w:val="eop"/>
                <w:rFonts w:ascii="Cavolini" w:hAnsi="Cavolini" w:cs="Cavolini"/>
                <w:b/>
                <w:bCs/>
                <w:sz w:val="18"/>
                <w:szCs w:val="18"/>
              </w:rPr>
            </w:pPr>
            <w:r w:rsidRPr="000C0841">
              <w:rPr>
                <w:rStyle w:val="eop"/>
                <w:rFonts w:ascii="Cavolini" w:hAnsi="Cavolini" w:cs="Cavolini"/>
                <w:b/>
                <w:bCs/>
                <w:sz w:val="18"/>
                <w:szCs w:val="18"/>
              </w:rPr>
              <w:t>Materials:</w:t>
            </w:r>
          </w:p>
        </w:tc>
      </w:tr>
    </w:tbl>
    <w:p w14:paraId="17DD641A" w14:textId="65316E88" w:rsidR="00631C5D" w:rsidRPr="000C0841" w:rsidRDefault="00631C5D" w:rsidP="00631C5D">
      <w:pPr>
        <w:spacing w:line="360" w:lineRule="auto"/>
        <w:rPr>
          <w:rFonts w:ascii="Cavolini" w:hAnsi="Cavolini" w:cs="Cavolini"/>
          <w:b/>
          <w:bCs/>
          <w:sz w:val="18"/>
          <w:szCs w:val="18"/>
        </w:rPr>
      </w:pPr>
    </w:p>
    <w:p w14:paraId="20E936A9" w14:textId="4598D95D" w:rsidR="005E73D9" w:rsidRPr="000C0841" w:rsidRDefault="005E73D9" w:rsidP="00631C5D">
      <w:pPr>
        <w:pStyle w:val="ListParagraph"/>
        <w:numPr>
          <w:ilvl w:val="0"/>
          <w:numId w:val="1"/>
        </w:numPr>
        <w:spacing w:line="360" w:lineRule="auto"/>
        <w:rPr>
          <w:rFonts w:ascii="Cavolini" w:hAnsi="Cavolini" w:cs="Cavolini"/>
          <w:sz w:val="18"/>
          <w:szCs w:val="18"/>
        </w:rPr>
      </w:pPr>
      <w:r w:rsidRPr="000C0841">
        <w:rPr>
          <w:rFonts w:ascii="Cavolini" w:hAnsi="Cavolini" w:cs="Cavolini"/>
          <w:sz w:val="18"/>
          <w:szCs w:val="18"/>
        </w:rPr>
        <w:t xml:space="preserve">Describe how your rocket will be designed to fly. </w:t>
      </w:r>
      <w:r w:rsidR="005350D4" w:rsidRPr="000C0841">
        <w:rPr>
          <w:rFonts w:ascii="Cavolini" w:hAnsi="Cavolini" w:cs="Cavolini"/>
          <w:sz w:val="18"/>
          <w:szCs w:val="18"/>
        </w:rPr>
        <w:t>(Use your vocabulary words!)</w:t>
      </w:r>
      <w:r w:rsidR="00ED0581" w:rsidRPr="000C0841">
        <w:rPr>
          <w:rFonts w:ascii="Cavolini" w:hAnsi="Cavolini" w:cs="Cavolini"/>
          <w:noProof/>
          <w:sz w:val="18"/>
          <w:szCs w:val="18"/>
        </w:rPr>
        <w:t xml:space="preserve"> </w:t>
      </w:r>
      <w:r w:rsidR="00ED0581" w:rsidRPr="000C0841">
        <w:rPr>
          <w:rFonts w:ascii="Cavolini" w:hAnsi="Cavolini" w:cs="Cavolini"/>
          <w:noProof/>
          <w:sz w:val="18"/>
          <w:szCs w:val="18"/>
        </w:rPr>
        <mc:AlternateContent>
          <mc:Choice Requires="wps">
            <w:drawing>
              <wp:inline distT="0" distB="0" distL="0" distR="0" wp14:anchorId="706F8A68" wp14:editId="021DA03C">
                <wp:extent cx="5438830" cy="1902797"/>
                <wp:effectExtent l="0" t="0" r="28575" b="21590"/>
                <wp:docPr id="13" name="Text Box 13"/>
                <wp:cNvGraphicFramePr/>
                <a:graphic xmlns:a="http://schemas.openxmlformats.org/drawingml/2006/main">
                  <a:graphicData uri="http://schemas.microsoft.com/office/word/2010/wordprocessingShape">
                    <wps:wsp>
                      <wps:cNvSpPr txBox="1"/>
                      <wps:spPr>
                        <a:xfrm>
                          <a:off x="0" y="0"/>
                          <a:ext cx="5438830" cy="1902797"/>
                        </a:xfrm>
                        <a:prstGeom prst="rect">
                          <a:avLst/>
                        </a:prstGeom>
                        <a:solidFill>
                          <a:schemeClr val="lt1"/>
                        </a:solidFill>
                        <a:ln w="6350">
                          <a:solidFill>
                            <a:prstClr val="black"/>
                          </a:solidFill>
                        </a:ln>
                      </wps:spPr>
                      <wps:txbx>
                        <w:txbxContent>
                          <w:p w14:paraId="7E92BB10" w14:textId="77777777" w:rsidR="00ED0581" w:rsidRDefault="00ED0581" w:rsidP="00ED05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3" style="width:428.25pt;height:149.85pt;visibility:visible;mso-wrap-style:square;mso-left-percent:-10001;mso-top-percent:-10001;mso-position-horizontal:absolute;mso-position-horizontal-relative:char;mso-position-vertical:absolute;mso-position-vertical-relative:line;mso-left-percent:-10001;mso-top-percent:-10001;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" w14:anchorId="706F8A68">
                <v:textbox>
                  <w:txbxContent>
                    <w:p w:rsidR="00ED0581" w:rsidP="00ED0581" w:rsidRDefault="00ED0581" w14:paraId="7E92BB10" w14:textId="77777777"/>
                  </w:txbxContent>
                </v:textbox>
                <w10:anchorlock/>
              </v:shape>
            </w:pict>
          </mc:Fallback>
        </mc:AlternateContent>
      </w:r>
    </w:p>
    <w:p w14:paraId="3929EC12" w14:textId="1306CD99" w:rsidR="00C607A8" w:rsidRPr="000C0841" w:rsidRDefault="007A49CB" w:rsidP="00ED0581">
      <w:pPr>
        <w:pStyle w:val="ListParagraph"/>
        <w:numPr>
          <w:ilvl w:val="0"/>
          <w:numId w:val="1"/>
        </w:numPr>
        <w:spacing w:line="360" w:lineRule="auto"/>
        <w:rPr>
          <w:rFonts w:ascii="Cavolini" w:hAnsi="Cavolini" w:cs="Cavolini"/>
          <w:sz w:val="18"/>
          <w:szCs w:val="18"/>
        </w:rPr>
      </w:pPr>
      <w:r w:rsidRPr="000C0841">
        <w:rPr>
          <w:rFonts w:ascii="Cavolini" w:hAnsi="Cavolini" w:cs="Cavolini"/>
          <w:sz w:val="18"/>
          <w:szCs w:val="18"/>
        </w:rPr>
        <w:t>Create and label a diagram of your rocket design.</w:t>
      </w:r>
      <w:r w:rsidR="00C607A8" w:rsidRPr="000C0841">
        <w:rPr>
          <w:rFonts w:ascii="Cavolini" w:hAnsi="Cavolini" w:cs="Cavolini"/>
          <w:sz w:val="18"/>
          <w:szCs w:val="18"/>
        </w:rPr>
        <w:t xml:space="preserve"> (On the next page)</w:t>
      </w:r>
      <w:r w:rsidRPr="000C0841">
        <w:rPr>
          <w:rFonts w:ascii="Cavolini" w:hAnsi="Cavolini" w:cs="Cavolini"/>
          <w:sz w:val="18"/>
          <w:szCs w:val="18"/>
        </w:rPr>
        <w:t xml:space="preserve"> Must include: Structure, </w:t>
      </w:r>
      <w:r w:rsidR="003E5FDC" w:rsidRPr="000C0841">
        <w:rPr>
          <w:rFonts w:ascii="Cavolini" w:hAnsi="Cavolini" w:cs="Cavolini"/>
          <w:sz w:val="18"/>
          <w:szCs w:val="18"/>
        </w:rPr>
        <w:t xml:space="preserve">Guidance, </w:t>
      </w:r>
      <w:proofErr w:type="gramStart"/>
      <w:r w:rsidR="003E5FDC" w:rsidRPr="000C0841">
        <w:rPr>
          <w:rFonts w:ascii="Cavolini" w:hAnsi="Cavolini" w:cs="Cavolini"/>
          <w:sz w:val="18"/>
          <w:szCs w:val="18"/>
        </w:rPr>
        <w:t>Propulsion</w:t>
      </w:r>
      <w:proofErr w:type="gramEnd"/>
      <w:r w:rsidR="00C607A8" w:rsidRPr="000C0841">
        <w:rPr>
          <w:rFonts w:ascii="Cavolini" w:hAnsi="Cavolini" w:cs="Cavolini"/>
          <w:sz w:val="18"/>
          <w:szCs w:val="18"/>
        </w:rPr>
        <w:t xml:space="preserve"> and the dimensions of each part. </w:t>
      </w:r>
    </w:p>
    <w:p w14:paraId="2C31651E" w14:textId="0083A7E0" w:rsidR="00ED0581" w:rsidRPr="000C0841" w:rsidRDefault="00C607A8" w:rsidP="00C607A8">
      <w:pPr>
        <w:spacing w:line="360" w:lineRule="auto"/>
        <w:rPr>
          <w:rFonts w:ascii="Cavolini" w:hAnsi="Cavolini" w:cs="Cavolini"/>
          <w:b/>
          <w:bCs/>
          <w:sz w:val="18"/>
          <w:szCs w:val="18"/>
        </w:rPr>
      </w:pPr>
      <w:r w:rsidRPr="000C0841">
        <w:rPr>
          <w:rFonts w:ascii="Cavolini" w:hAnsi="Cavolini" w:cs="Cavolini"/>
          <w:noProof/>
          <w:sz w:val="18"/>
          <w:szCs w:val="18"/>
        </w:rPr>
        <w:lastRenderedPageBreak/>
        <mc:AlternateContent>
          <mc:Choice Requires="wps">
            <w:drawing>
              <wp:inline distT="0" distB="0" distL="0" distR="0" wp14:anchorId="01C5F3D1" wp14:editId="3543132E">
                <wp:extent cx="5946243" cy="8435736"/>
                <wp:effectExtent l="0" t="0" r="16510" b="22860"/>
                <wp:docPr id="12" name="Rectangle 12"/>
                <wp:cNvGraphicFramePr/>
                <a:graphic xmlns:a="http://schemas.openxmlformats.org/drawingml/2006/main">
                  <a:graphicData uri="http://schemas.microsoft.com/office/word/2010/wordprocessingShape">
                    <wps:wsp>
                      <wps:cNvSpPr/>
                      <wps:spPr>
                        <a:xfrm>
                          <a:off x="0" y="0"/>
                          <a:ext cx="5946243" cy="84357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rect id="Rectangle 12" style="width:468.2pt;height:664.2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01]" strokecolor="black [3213]" strokeweight="1pt" w14:anchorId="0087E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">
                <w10:anchorlock/>
              </v:rect>
            </w:pict>
          </mc:Fallback>
        </mc:AlternateContent>
      </w:r>
    </w:p>
    <w:p w14:paraId="1994E78C" w14:textId="685B9418" w:rsidR="00ED0581" w:rsidRPr="000C0841" w:rsidRDefault="00ED0581" w:rsidP="00ED0581">
      <w:pPr>
        <w:pStyle w:val="ListParagraph"/>
        <w:numPr>
          <w:ilvl w:val="0"/>
          <w:numId w:val="1"/>
        </w:numPr>
        <w:rPr>
          <w:rFonts w:ascii="Cavolini" w:hAnsi="Cavolini" w:cs="Cavolini"/>
          <w:b/>
          <w:bCs/>
          <w:sz w:val="18"/>
          <w:szCs w:val="18"/>
        </w:rPr>
      </w:pPr>
      <w:r w:rsidRPr="000C0841">
        <w:rPr>
          <w:rFonts w:ascii="Cavolini" w:hAnsi="Cavolini" w:cs="Cavolini"/>
          <w:sz w:val="18"/>
          <w:szCs w:val="18"/>
        </w:rPr>
        <w:lastRenderedPageBreak/>
        <w:t>Use the template below to design a step-by-step plan on how to build your rocket.</w:t>
      </w:r>
    </w:p>
    <w:p w14:paraId="1C4D3C7B" w14:textId="421B14CE" w:rsidR="00280C10" w:rsidRPr="000C0841" w:rsidRDefault="00280C10" w:rsidP="00280C10">
      <w:pPr>
        <w:ind w:left="360"/>
        <w:rPr>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052D8604" wp14:editId="079A3AD7">
                <wp:extent cx="5438830" cy="470414"/>
                <wp:effectExtent l="0" t="0" r="28575" b="25400"/>
                <wp:docPr id="14" name="Text Box 14"/>
                <wp:cNvGraphicFramePr/>
                <a:graphic xmlns:a="http://schemas.openxmlformats.org/drawingml/2006/main">
                  <a:graphicData uri="http://schemas.microsoft.com/office/word/2010/wordprocessingShape">
                    <wps:wsp>
                      <wps:cNvSpPr txBox="1"/>
                      <wps:spPr>
                        <a:xfrm>
                          <a:off x="0" y="0"/>
                          <a:ext cx="5438830" cy="470414"/>
                        </a:xfrm>
                        <a:prstGeom prst="rect">
                          <a:avLst/>
                        </a:prstGeom>
                        <a:solidFill>
                          <a:schemeClr val="lt1"/>
                        </a:solidFill>
                        <a:ln w="6350">
                          <a:solidFill>
                            <a:prstClr val="black"/>
                          </a:solidFill>
                        </a:ln>
                      </wps:spPr>
                      <wps:txbx>
                        <w:txbxContent>
                          <w:p w14:paraId="7363D869" w14:textId="446771D7" w:rsidR="00280C10" w:rsidRPr="001C3FDC" w:rsidRDefault="00280C10" w:rsidP="00280C10">
                            <w:pPr>
                              <w:rPr>
                                <w:rFonts w:ascii="Cavolini" w:hAnsi="Cavolini" w:cs="Cavolini"/>
                                <w:b/>
                                <w:bCs/>
                                <w:sz w:val="20"/>
                                <w:szCs w:val="20"/>
                              </w:rPr>
                            </w:pPr>
                            <w:r w:rsidRPr="001C3FDC">
                              <w:rPr>
                                <w:rFonts w:ascii="Cavolini" w:hAnsi="Cavolini" w:cs="Cavolini"/>
                                <w:b/>
                                <w:bCs/>
                                <w:sz w:val="20"/>
                                <w:szCs w:val="20"/>
                              </w:rPr>
                              <w:t>Title of Rocket: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4" style="width:428.25pt;height:37.05pt;visibility:visible;mso-wrap-style:square;mso-left-percent:-10001;mso-top-percent:-10001;mso-position-horizontal:absolute;mso-position-horizontal-relative:char;mso-position-vertical:absolute;mso-position-vertical-relative:line;mso-left-percent:-10001;mso-top-percent:-10001;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" w14:anchorId="052D8604">
                <v:textbox>
                  <w:txbxContent>
                    <w:p w:rsidRPr="001C3FDC" w:rsidR="00280C10" w:rsidP="00280C10" w:rsidRDefault="00280C10" w14:paraId="7363D869" w14:textId="446771D7">
                      <w:pPr>
                        <w:rPr>
                          <w:rFonts w:ascii="Cavolini" w:hAnsi="Cavolini" w:cs="Cavolini"/>
                          <w:b/>
                          <w:bCs/>
                          <w:sz w:val="20"/>
                          <w:szCs w:val="20"/>
                        </w:rPr>
                      </w:pPr>
                      <w:bookmarkStart w:name="_GoBack" w:id="2"/>
                      <w:r w:rsidRPr="001C3FDC">
                        <w:rPr>
                          <w:rFonts w:ascii="Cavolini" w:hAnsi="Cavolini" w:cs="Cavolini"/>
                          <w:b/>
                          <w:bCs/>
                          <w:sz w:val="20"/>
                          <w:szCs w:val="20"/>
                        </w:rPr>
                        <w:t>Title of Rocket:</w:t>
                      </w:r>
                      <w:bookmarkEnd w:id="2"/>
                    </w:p>
                  </w:txbxContent>
                </v:textbox>
                <w10:anchorlock/>
              </v:shape>
            </w:pict>
          </mc:Fallback>
        </mc:AlternateContent>
      </w:r>
    </w:p>
    <w:p w14:paraId="23FA06DE" w14:textId="6A1011FC" w:rsidR="00280C10" w:rsidRPr="000C0841" w:rsidRDefault="00280C10" w:rsidP="00280C10">
      <w:pPr>
        <w:ind w:left="360"/>
        <w:rPr>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3B4009EF" wp14:editId="6DE0F47B">
                <wp:extent cx="5438830" cy="1173392"/>
                <wp:effectExtent l="0" t="0" r="28575" b="27305"/>
                <wp:docPr id="15" name="Text Box 15"/>
                <wp:cNvGraphicFramePr/>
                <a:graphic xmlns:a="http://schemas.openxmlformats.org/drawingml/2006/main">
                  <a:graphicData uri="http://schemas.microsoft.com/office/word/2010/wordprocessingShape">
                    <wps:wsp>
                      <wps:cNvSpPr txBox="1"/>
                      <wps:spPr>
                        <a:xfrm>
                          <a:off x="0" y="0"/>
                          <a:ext cx="5438830" cy="1173392"/>
                        </a:xfrm>
                        <a:prstGeom prst="rect">
                          <a:avLst/>
                        </a:prstGeom>
                        <a:solidFill>
                          <a:schemeClr val="lt1"/>
                        </a:solidFill>
                        <a:ln w="6350">
                          <a:solidFill>
                            <a:prstClr val="black"/>
                          </a:solidFill>
                        </a:ln>
                      </wps:spPr>
                      <wps:txbx>
                        <w:txbxContent>
                          <w:p w14:paraId="62437884" w14:textId="539568AD" w:rsidR="00280C10" w:rsidRPr="001C3FDC" w:rsidRDefault="00280C10" w:rsidP="00280C10">
                            <w:pPr>
                              <w:rPr>
                                <w:rFonts w:ascii="Cavolini" w:hAnsi="Cavolini" w:cs="Cavolini"/>
                                <w:b/>
                                <w:bCs/>
                                <w:sz w:val="20"/>
                                <w:szCs w:val="20"/>
                              </w:rPr>
                            </w:pPr>
                            <w:r w:rsidRPr="001C3FDC">
                              <w:rPr>
                                <w:rFonts w:ascii="Cavolini" w:hAnsi="Cavolini" w:cs="Cavolini"/>
                                <w:b/>
                                <w:bCs/>
                                <w:sz w:val="20"/>
                                <w:szCs w:val="20"/>
                              </w:rPr>
                              <w:t>Materials: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5" style="width:428.25pt;height:92.4pt;visibility:visible;mso-wrap-style:square;mso-left-percent:-10001;mso-top-percent:-10001;mso-position-horizontal:absolute;mso-position-horizontal-relative:char;mso-position-vertical:absolute;mso-position-vertical-relative:line;mso-left-percent:-10001;mso-top-percent:-10001;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" w14:anchorId="3B4009EF">
                <v:textbox>
                  <w:txbxContent>
                    <w:p w:rsidRPr="001C3FDC" w:rsidR="00280C10" w:rsidP="00280C10" w:rsidRDefault="00280C10" w14:paraId="62437884" w14:textId="539568AD">
                      <w:pPr>
                        <w:rPr>
                          <w:rFonts w:ascii="Cavolini" w:hAnsi="Cavolini" w:cs="Cavolini"/>
                          <w:b/>
                          <w:bCs/>
                          <w:sz w:val="20"/>
                          <w:szCs w:val="20"/>
                        </w:rPr>
                      </w:pPr>
                      <w:r w:rsidRPr="001C3FDC">
                        <w:rPr>
                          <w:rFonts w:ascii="Cavolini" w:hAnsi="Cavolini" w:cs="Cavolini"/>
                          <w:b/>
                          <w:bCs/>
                          <w:sz w:val="20"/>
                          <w:szCs w:val="20"/>
                        </w:rPr>
                        <w:t>Materials:</w:t>
                      </w:r>
                    </w:p>
                  </w:txbxContent>
                </v:textbox>
                <w10:anchorlock/>
              </v:shape>
            </w:pict>
          </mc:Fallback>
        </mc:AlternateContent>
      </w:r>
    </w:p>
    <w:p w14:paraId="058EE1C4" w14:textId="60A7507E" w:rsidR="00280C10" w:rsidRPr="000C0841" w:rsidRDefault="00280C10" w:rsidP="00280C10">
      <w:pPr>
        <w:ind w:left="360"/>
        <w:rPr>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63D15FB3" wp14:editId="4CC912AB">
                <wp:extent cx="5438830" cy="998968"/>
                <wp:effectExtent l="0" t="0" r="28575" b="10795"/>
                <wp:docPr id="16" name="Text Box 16"/>
                <wp:cNvGraphicFramePr/>
                <a:graphic xmlns:a="http://schemas.openxmlformats.org/drawingml/2006/main">
                  <a:graphicData uri="http://schemas.microsoft.com/office/word/2010/wordprocessingShape">
                    <wps:wsp>
                      <wps:cNvSpPr txBox="1"/>
                      <wps:spPr>
                        <a:xfrm>
                          <a:off x="0" y="0"/>
                          <a:ext cx="5438830" cy="998968"/>
                        </a:xfrm>
                        <a:prstGeom prst="rect">
                          <a:avLst/>
                        </a:prstGeom>
                        <a:solidFill>
                          <a:schemeClr val="lt1"/>
                        </a:solidFill>
                        <a:ln w="6350">
                          <a:solidFill>
                            <a:prstClr val="black"/>
                          </a:solidFill>
                        </a:ln>
                      </wps:spPr>
                      <wps:txbx>
                        <w:txbxContent>
                          <w:p w14:paraId="4E19918A" w14:textId="617F4F37" w:rsidR="00280C10" w:rsidRPr="001C3FDC" w:rsidRDefault="001029DE" w:rsidP="00280C10">
                            <w:pPr>
                              <w:rPr>
                                <w:rFonts w:ascii="Cavolini" w:hAnsi="Cavolini" w:cs="Cavolini"/>
                                <w:sz w:val="20"/>
                                <w:szCs w:val="20"/>
                              </w:rPr>
                            </w:pPr>
                            <w:r w:rsidRPr="001C3FDC">
                              <w:rPr>
                                <w:rFonts w:ascii="Cavolini" w:hAnsi="Cavolini" w:cs="Cavolini"/>
                                <w:b/>
                                <w:bCs/>
                                <w:sz w:val="20"/>
                                <w:szCs w:val="20"/>
                              </w:rPr>
                              <w:t>Important Test Points:</w:t>
                            </w:r>
                            <w:r w:rsidR="00C935D3" w:rsidRPr="001C3FDC">
                              <w:rPr>
                                <w:rFonts w:ascii="Cavolini" w:hAnsi="Cavolini" w:cs="Cavolini"/>
                                <w:b/>
                                <w:bCs/>
                                <w:sz w:val="20"/>
                                <w:szCs w:val="20"/>
                              </w:rPr>
                              <w:t xml:space="preserve"> </w:t>
                            </w:r>
                            <w:r w:rsidR="00C935D3" w:rsidRPr="001C3FDC">
                              <w:rPr>
                                <w:rFonts w:ascii="Cavolini" w:hAnsi="Cavolini" w:cs="Cavolini"/>
                                <w:sz w:val="20"/>
                                <w:szCs w:val="20"/>
                              </w:rPr>
                              <w:t>(</w:t>
                            </w:r>
                            <w:r w:rsidR="00EC270F" w:rsidRPr="001C3FDC">
                              <w:rPr>
                                <w:rFonts w:ascii="Cavolini" w:hAnsi="Cavolini" w:cs="Cavolini"/>
                                <w:sz w:val="20"/>
                                <w:szCs w:val="20"/>
                              </w:rPr>
                              <w:t>Points in your plan where parts of your rocket should be tested)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6" style="width:428.25pt;height:78.65pt;visibility:visible;mso-wrap-style:square;mso-left-percent:-10001;mso-top-percent:-10001;mso-position-horizontal:absolute;mso-position-horizontal-relative:char;mso-position-vertical:absolute;mso-position-vertical-relative:line;mso-left-percent:-10001;mso-top-percent:-10001;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" w14:anchorId="63D15FB3">
                <v:textbox>
                  <w:txbxContent>
                    <w:p w:rsidRPr="001C3FDC" w:rsidR="00280C10" w:rsidP="00280C10" w:rsidRDefault="001029DE" w14:paraId="4E19918A" w14:textId="617F4F37">
                      <w:pPr>
                        <w:rPr>
                          <w:rFonts w:ascii="Cavolini" w:hAnsi="Cavolini" w:cs="Cavolini"/>
                          <w:sz w:val="20"/>
                          <w:szCs w:val="20"/>
                        </w:rPr>
                      </w:pPr>
                      <w:r w:rsidRPr="001C3FDC">
                        <w:rPr>
                          <w:rFonts w:ascii="Cavolini" w:hAnsi="Cavolini" w:cs="Cavolini"/>
                          <w:b/>
                          <w:bCs/>
                          <w:sz w:val="20"/>
                          <w:szCs w:val="20"/>
                        </w:rPr>
                        <w:t>Important Test Points:</w:t>
                      </w:r>
                      <w:r w:rsidRPr="001C3FDC" w:rsidR="00C935D3">
                        <w:rPr>
                          <w:rFonts w:ascii="Cavolini" w:hAnsi="Cavolini" w:cs="Cavolini"/>
                          <w:b/>
                          <w:bCs/>
                          <w:sz w:val="20"/>
                          <w:szCs w:val="20"/>
                        </w:rPr>
                        <w:t xml:space="preserve"> </w:t>
                      </w:r>
                      <w:r w:rsidRPr="001C3FDC" w:rsidR="00C935D3">
                        <w:rPr>
                          <w:rFonts w:ascii="Cavolini" w:hAnsi="Cavolini" w:cs="Cavolini"/>
                          <w:sz w:val="20"/>
                          <w:szCs w:val="20"/>
                        </w:rPr>
                        <w:t>(</w:t>
                      </w:r>
                      <w:r w:rsidRPr="001C3FDC" w:rsidR="00EC270F">
                        <w:rPr>
                          <w:rFonts w:ascii="Cavolini" w:hAnsi="Cavolini" w:cs="Cavolini"/>
                          <w:sz w:val="20"/>
                          <w:szCs w:val="20"/>
                        </w:rPr>
                        <w:t>Points in your plan where parts of your rocket should be tested)</w:t>
                      </w:r>
                    </w:p>
                  </w:txbxContent>
                </v:textbox>
                <w10:anchorlock/>
              </v:shape>
            </w:pict>
          </mc:Fallback>
        </mc:AlternateContent>
      </w:r>
    </w:p>
    <w:p w14:paraId="088B5FB7" w14:textId="119F440A" w:rsidR="00C77414" w:rsidRPr="000C0841" w:rsidRDefault="001029DE" w:rsidP="00C77414">
      <w:pPr>
        <w:ind w:left="360"/>
        <w:rPr>
          <w:rFonts w:ascii="Cavolini" w:hAnsi="Cavolini" w:cs="Cavolini"/>
          <w:b/>
          <w:bCs/>
          <w:sz w:val="18"/>
          <w:szCs w:val="18"/>
        </w:rPr>
      </w:pPr>
      <w:r w:rsidRPr="000C0841">
        <w:rPr>
          <w:rFonts w:ascii="Cavolini" w:hAnsi="Cavolini" w:cs="Cavolini"/>
          <w:noProof/>
          <w:sz w:val="18"/>
          <w:szCs w:val="18"/>
        </w:rPr>
        <mc:AlternateContent>
          <mc:Choice Requires="wps">
            <w:drawing>
              <wp:inline distT="0" distB="0" distL="0" distR="0" wp14:anchorId="58E2A927" wp14:editId="4901552A">
                <wp:extent cx="5438830" cy="4846848"/>
                <wp:effectExtent l="0" t="0" r="28575" b="11430"/>
                <wp:docPr id="17" name="Text Box 17"/>
                <wp:cNvGraphicFramePr/>
                <a:graphic xmlns:a="http://schemas.openxmlformats.org/drawingml/2006/main">
                  <a:graphicData uri="http://schemas.microsoft.com/office/word/2010/wordprocessingShape">
                    <wps:wsp>
                      <wps:cNvSpPr txBox="1"/>
                      <wps:spPr>
                        <a:xfrm>
                          <a:off x="0" y="0"/>
                          <a:ext cx="5438830" cy="4846848"/>
                        </a:xfrm>
                        <a:prstGeom prst="rect">
                          <a:avLst/>
                        </a:prstGeom>
                        <a:solidFill>
                          <a:schemeClr val="lt1"/>
                        </a:solidFill>
                        <a:ln w="6350">
                          <a:solidFill>
                            <a:prstClr val="black"/>
                          </a:solidFill>
                        </a:ln>
                      </wps:spPr>
                      <wps:txbx>
                        <w:txbxContent>
                          <w:p w14:paraId="46340830" w14:textId="534714AC" w:rsidR="001029DE" w:rsidRPr="001C3FDC" w:rsidRDefault="00BB60D1" w:rsidP="001029DE">
                            <w:pPr>
                              <w:rPr>
                                <w:rFonts w:ascii="Cavolini" w:hAnsi="Cavolini" w:cs="Cavolini"/>
                                <w:b/>
                                <w:bCs/>
                                <w:sz w:val="20"/>
                                <w:szCs w:val="20"/>
                              </w:rPr>
                            </w:pPr>
                            <w:r w:rsidRPr="001C3FDC">
                              <w:rPr>
                                <w:rFonts w:ascii="Cavolini" w:hAnsi="Cavolini" w:cs="Cavolini"/>
                                <w:b/>
                                <w:bCs/>
                                <w:sz w:val="20"/>
                                <w:szCs w:val="20"/>
                              </w:rPr>
                              <w:t>Step by Step Plan:</w:t>
                            </w:r>
                          </w:p>
                          <w:p w14:paraId="68F0F9D3" w14:textId="77777777" w:rsidR="00EB3D99" w:rsidRPr="00EB3D99" w:rsidRDefault="00EB3D99" w:rsidP="00EB3D99">
                            <w:pPr>
                              <w:pStyle w:val="ListParagraph"/>
                              <w:numPr>
                                <w:ilvl w:val="0"/>
                                <w:numId w:val="2"/>
                              </w:num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7" style="width:428.25pt;height:381.65pt;visibility:visible;mso-wrap-style:square;mso-left-percent:-10001;mso-top-percent:-10001;mso-position-horizontal:absolute;mso-position-horizontal-relative:char;mso-position-vertical:absolute;mso-position-vertical-relative:line;mso-left-percent:-10001;mso-top-percent:-10001;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" w14:anchorId="58E2A927">
                <v:textbox>
                  <w:txbxContent>
                    <w:p w:rsidRPr="001C3FDC" w:rsidR="001029DE" w:rsidP="001029DE" w:rsidRDefault="00BB60D1" w14:paraId="46340830" w14:textId="534714AC">
                      <w:pPr>
                        <w:rPr>
                          <w:rFonts w:ascii="Cavolini" w:hAnsi="Cavolini" w:cs="Cavolini"/>
                          <w:b/>
                          <w:bCs/>
                          <w:sz w:val="20"/>
                          <w:szCs w:val="20"/>
                        </w:rPr>
                      </w:pPr>
                      <w:r w:rsidRPr="001C3FDC">
                        <w:rPr>
                          <w:rFonts w:ascii="Cavolini" w:hAnsi="Cavolini" w:cs="Cavolini"/>
                          <w:b/>
                          <w:bCs/>
                          <w:sz w:val="20"/>
                          <w:szCs w:val="20"/>
                        </w:rPr>
                        <w:t>Step by Step Plan:</w:t>
                      </w:r>
                    </w:p>
                    <w:p w:rsidRPr="00EB3D99" w:rsidR="00EB3D99" w:rsidP="00EB3D99" w:rsidRDefault="00EB3D99" w14:paraId="68F0F9D3" w14:textId="77777777">
                      <w:pPr>
                        <w:pStyle w:val="ListParagraph"/>
                        <w:numPr>
                          <w:ilvl w:val="0"/>
                          <w:numId w:val="2"/>
                        </w:numPr>
                        <w:rPr>
                          <w:b/>
                          <w:bCs/>
                        </w:rPr>
                      </w:pPr>
                    </w:p>
                  </w:txbxContent>
                </v:textbox>
                <w10:anchorlock/>
              </v:shape>
            </w:pict>
          </mc:Fallback>
        </mc:AlternateContent>
      </w:r>
    </w:p>
    <w:p w14:paraId="2BDA7F3F" w14:textId="0E67675B" w:rsidR="00C77414" w:rsidRPr="000C0841" w:rsidRDefault="00C77414" w:rsidP="00C77414">
      <w:pPr>
        <w:jc w:val="center"/>
        <w:rPr>
          <w:rFonts w:ascii="Cavolini" w:hAnsi="Cavolini" w:cs="Cavolini"/>
          <w:b/>
          <w:bCs/>
          <w:sz w:val="24"/>
          <w:szCs w:val="24"/>
        </w:rPr>
      </w:pPr>
      <w:r w:rsidRPr="000C0841">
        <w:rPr>
          <w:rFonts w:ascii="Cavolini" w:hAnsi="Cavolini" w:cs="Cavolini"/>
          <w:b/>
          <w:bCs/>
          <w:sz w:val="24"/>
          <w:szCs w:val="24"/>
        </w:rPr>
        <w:lastRenderedPageBreak/>
        <w:t>Team Discussion Preparation</w:t>
      </w:r>
    </w:p>
    <w:p w14:paraId="15913987" w14:textId="3C02392C" w:rsidR="001029DE" w:rsidRPr="000C0841" w:rsidRDefault="0042544E" w:rsidP="0042544E">
      <w:pPr>
        <w:ind w:left="360"/>
        <w:jc w:val="center"/>
        <w:rPr>
          <w:rStyle w:val="normaltextrun"/>
          <w:rFonts w:ascii="Cavolini" w:hAnsi="Cavolini" w:cs="Cavolini"/>
          <w:color w:val="000000"/>
          <w:sz w:val="18"/>
          <w:szCs w:val="18"/>
          <w:shd w:val="clear" w:color="auto" w:fill="FFFFFF"/>
        </w:rPr>
      </w:pPr>
      <w:r w:rsidRPr="000C0841">
        <w:rPr>
          <w:rStyle w:val="normaltextrun"/>
          <w:rFonts w:ascii="Cavolini" w:hAnsi="Cavolini" w:cs="Cavolini"/>
          <w:color w:val="000000"/>
          <w:sz w:val="18"/>
          <w:szCs w:val="18"/>
          <w:shd w:val="clear" w:color="auto" w:fill="FFFFFF"/>
        </w:rPr>
        <w:t>Prepare to share your ideas with your team. Think of how you will “sell” your rocket idea to the team</w:t>
      </w:r>
      <w:proofErr w:type="gramStart"/>
      <w:r w:rsidRPr="000C0841">
        <w:rPr>
          <w:rStyle w:val="normaltextrun"/>
          <w:rFonts w:ascii="Cavolini" w:hAnsi="Cavolini" w:cs="Cavolini"/>
          <w:color w:val="000000"/>
          <w:sz w:val="18"/>
          <w:szCs w:val="18"/>
          <w:shd w:val="clear" w:color="auto" w:fill="FFFFFF"/>
        </w:rPr>
        <w:t>.</w:t>
      </w:r>
      <w:r w:rsidR="00BB4062" w:rsidRPr="000C0841">
        <w:rPr>
          <w:rStyle w:val="normaltextrun"/>
          <w:rFonts w:ascii="Cavolini" w:hAnsi="Cavolini" w:cs="Cavolini"/>
          <w:color w:val="000000"/>
          <w:sz w:val="18"/>
          <w:szCs w:val="18"/>
          <w:shd w:val="clear" w:color="auto" w:fill="FFFFFF"/>
        </w:rPr>
        <w:t xml:space="preserve"> </w:t>
      </w:r>
      <w:r w:rsidR="00F74E1F" w:rsidRPr="000C0841">
        <w:rPr>
          <w:rStyle w:val="normaltextrun"/>
          <w:rFonts w:ascii="Cavolini" w:hAnsi="Cavolini" w:cs="Cavolini"/>
          <w:color w:val="000000"/>
          <w:sz w:val="18"/>
          <w:szCs w:val="18"/>
          <w:shd w:val="clear" w:color="auto" w:fill="FFFFFF"/>
        </w:rPr>
        <w:t xml:space="preserve"> </w:t>
      </w:r>
      <w:proofErr w:type="gramEnd"/>
      <w:r w:rsidR="00F74E1F" w:rsidRPr="000C0841">
        <w:rPr>
          <w:rStyle w:val="normaltextrun"/>
          <w:rFonts w:ascii="Cavolini" w:hAnsi="Cavolini" w:cs="Cavolini"/>
          <w:color w:val="000000"/>
          <w:sz w:val="18"/>
          <w:szCs w:val="18"/>
          <w:shd w:val="clear" w:color="auto" w:fill="FFFFFF"/>
        </w:rPr>
        <w:t xml:space="preserve">*Remember your rocket </w:t>
      </w:r>
      <w:r w:rsidR="00B7318D" w:rsidRPr="000C0841">
        <w:rPr>
          <w:rStyle w:val="normaltextrun"/>
          <w:rFonts w:ascii="Cavolini" w:hAnsi="Cavolini" w:cs="Cavolini"/>
          <w:color w:val="000000"/>
          <w:sz w:val="18"/>
          <w:szCs w:val="18"/>
          <w:shd w:val="clear" w:color="auto" w:fill="FFFFFF"/>
        </w:rPr>
        <w:t>design needs</w:t>
      </w:r>
      <w:r w:rsidR="00F74E1F" w:rsidRPr="000C0841">
        <w:rPr>
          <w:rStyle w:val="normaltextrun"/>
          <w:rFonts w:ascii="Cavolini" w:hAnsi="Cavolini" w:cs="Cavolini"/>
          <w:color w:val="000000"/>
          <w:sz w:val="18"/>
          <w:szCs w:val="18"/>
          <w:shd w:val="clear" w:color="auto" w:fill="FFFFFF"/>
        </w:rPr>
        <w:t xml:space="preserve"> to be approved by a </w:t>
      </w:r>
      <w:r w:rsidR="00B7318D" w:rsidRPr="000C0841">
        <w:rPr>
          <w:rStyle w:val="normaltextrun"/>
          <w:rFonts w:ascii="Cavolini" w:hAnsi="Cavolini" w:cs="Cavolini"/>
          <w:color w:val="000000"/>
          <w:sz w:val="18"/>
          <w:szCs w:val="18"/>
          <w:shd w:val="clear" w:color="auto" w:fill="FFFFFF"/>
        </w:rPr>
        <w:t>teacher first! *</w:t>
      </w:r>
    </w:p>
    <w:p w14:paraId="3C5816F0" w14:textId="55B950C8" w:rsidR="00BB4062" w:rsidRPr="000C0841" w:rsidRDefault="00BB4062" w:rsidP="0042544E">
      <w:pPr>
        <w:ind w:left="360"/>
        <w:jc w:val="center"/>
        <w:rPr>
          <w:rStyle w:val="normaltextrun"/>
          <w:rFonts w:ascii="Cavolini" w:hAnsi="Cavolini" w:cs="Cavolini"/>
          <w:color w:val="000000"/>
          <w:sz w:val="18"/>
          <w:szCs w:val="18"/>
          <w:shd w:val="clear" w:color="auto" w:fill="FFFFFF"/>
        </w:rPr>
      </w:pPr>
      <w:r w:rsidRPr="000C0841">
        <w:rPr>
          <w:rStyle w:val="normaltextrun"/>
          <w:rFonts w:ascii="Cavolini" w:hAnsi="Cavolini" w:cs="Cavolini"/>
          <w:color w:val="000000"/>
          <w:sz w:val="18"/>
          <w:szCs w:val="18"/>
          <w:shd w:val="clear" w:color="auto" w:fill="FFFFFF"/>
        </w:rPr>
        <w:t>Vote or decide on one rocket design to submit as a team.</w:t>
      </w:r>
      <w:r w:rsidR="00B106B0" w:rsidRPr="000C0841">
        <w:rPr>
          <w:rStyle w:val="normaltextrun"/>
          <w:rFonts w:ascii="Cavolini" w:hAnsi="Cavolini" w:cs="Cavolini"/>
          <w:color w:val="000000"/>
          <w:sz w:val="18"/>
          <w:szCs w:val="18"/>
          <w:shd w:val="clear" w:color="auto" w:fill="FFFFFF"/>
        </w:rPr>
        <w:t xml:space="preserve"> Use the </w:t>
      </w:r>
      <w:r w:rsidR="00B106B0" w:rsidRPr="000C0841">
        <w:rPr>
          <w:rStyle w:val="normaltextrun"/>
          <w:rFonts w:ascii="Cavolini" w:hAnsi="Cavolini" w:cs="Cavolini"/>
          <w:b/>
          <w:bCs/>
          <w:color w:val="000000"/>
          <w:sz w:val="18"/>
          <w:szCs w:val="18"/>
          <w:shd w:val="clear" w:color="auto" w:fill="FFFFFF"/>
        </w:rPr>
        <w:t>Team Action Plan</w:t>
      </w:r>
      <w:r w:rsidR="00B106B0" w:rsidRPr="000C0841">
        <w:rPr>
          <w:rStyle w:val="normaltextrun"/>
          <w:rFonts w:ascii="Cavolini" w:hAnsi="Cavolini" w:cs="Cavolini"/>
          <w:color w:val="000000"/>
          <w:sz w:val="18"/>
          <w:szCs w:val="18"/>
          <w:shd w:val="clear" w:color="auto" w:fill="FFFFFF"/>
        </w:rPr>
        <w:t xml:space="preserve"> to </w:t>
      </w:r>
      <w:r w:rsidR="00874433" w:rsidRPr="000C0841">
        <w:rPr>
          <w:rStyle w:val="normaltextrun"/>
          <w:rFonts w:ascii="Cavolini" w:hAnsi="Cavolini" w:cs="Cavolini"/>
          <w:color w:val="000000"/>
          <w:sz w:val="18"/>
          <w:szCs w:val="18"/>
          <w:shd w:val="clear" w:color="auto" w:fill="FFFFFF"/>
        </w:rPr>
        <w:t xml:space="preserve">schedule your rocket construction, and the </w:t>
      </w:r>
      <w:r w:rsidR="00874433" w:rsidRPr="000C0841">
        <w:rPr>
          <w:rStyle w:val="normaltextrun"/>
          <w:rFonts w:ascii="Cavolini" w:hAnsi="Cavolini" w:cs="Cavolini"/>
          <w:b/>
          <w:bCs/>
          <w:color w:val="000000"/>
          <w:sz w:val="18"/>
          <w:szCs w:val="18"/>
          <w:shd w:val="clear" w:color="auto" w:fill="FFFFFF"/>
        </w:rPr>
        <w:t>Submission form</w:t>
      </w:r>
      <w:r w:rsidR="00874433" w:rsidRPr="000C0841">
        <w:rPr>
          <w:rStyle w:val="normaltextrun"/>
          <w:rFonts w:ascii="Cavolini" w:hAnsi="Cavolini" w:cs="Cavolini"/>
          <w:color w:val="000000"/>
          <w:sz w:val="18"/>
          <w:szCs w:val="18"/>
          <w:shd w:val="clear" w:color="auto" w:fill="FFFFFF"/>
        </w:rPr>
        <w:t xml:space="preserve"> to submit your rocket to the Launch Day!</w:t>
      </w:r>
    </w:p>
    <w:p w14:paraId="26D1C07F" w14:textId="1DF5FBCF" w:rsidR="00BB4062" w:rsidRPr="000C0841" w:rsidRDefault="00BB4062" w:rsidP="0042544E">
      <w:pPr>
        <w:ind w:left="360"/>
        <w:jc w:val="center"/>
        <w:rPr>
          <w:rStyle w:val="eop"/>
          <w:rFonts w:ascii="Cavolini" w:hAnsi="Cavolini" w:cs="Cavolini"/>
          <w:color w:val="000000"/>
          <w:sz w:val="18"/>
          <w:szCs w:val="18"/>
          <w:shd w:val="clear" w:color="auto" w:fill="FFFFFF"/>
        </w:rPr>
      </w:pPr>
      <w:r w:rsidRPr="000C0841">
        <w:rPr>
          <w:rFonts w:ascii="Cavolini" w:hAnsi="Cavolini" w:cs="Cavolini"/>
          <w:noProof/>
          <w:sz w:val="18"/>
          <w:szCs w:val="18"/>
        </w:rPr>
        <mc:AlternateContent>
          <mc:Choice Requires="wps">
            <w:drawing>
              <wp:inline distT="0" distB="0" distL="0" distR="0" wp14:anchorId="7C49C316" wp14:editId="075A5E38">
                <wp:extent cx="5438830" cy="1252675"/>
                <wp:effectExtent l="0" t="0" r="28575" b="24130"/>
                <wp:docPr id="18" name="Text Box 18"/>
                <wp:cNvGraphicFramePr/>
                <a:graphic xmlns:a="http://schemas.openxmlformats.org/drawingml/2006/main">
                  <a:graphicData uri="http://schemas.microsoft.com/office/word/2010/wordprocessingShape">
                    <wps:wsp>
                      <wps:cNvSpPr txBox="1"/>
                      <wps:spPr>
                        <a:xfrm>
                          <a:off x="0" y="0"/>
                          <a:ext cx="5438830" cy="1252675"/>
                        </a:xfrm>
                        <a:prstGeom prst="rect">
                          <a:avLst/>
                        </a:prstGeom>
                        <a:solidFill>
                          <a:schemeClr val="lt1"/>
                        </a:solidFill>
                        <a:ln w="6350">
                          <a:solidFill>
                            <a:prstClr val="black"/>
                          </a:solidFill>
                        </a:ln>
                      </wps:spPr>
                      <wps:txbx>
                        <w:txbxContent>
                          <w:p w14:paraId="4307CEBF" w14:textId="2E0913B4" w:rsidR="00BB4062" w:rsidRPr="001C3FDC" w:rsidRDefault="00BB4062" w:rsidP="00BB4062">
                            <w:pPr>
                              <w:rPr>
                                <w:rFonts w:ascii="Cavolini" w:hAnsi="Cavolini" w:cs="Cavolini"/>
                                <w:sz w:val="20"/>
                                <w:szCs w:val="20"/>
                              </w:rPr>
                            </w:pPr>
                            <w:r w:rsidRPr="001C3FDC">
                              <w:rPr>
                                <w:rFonts w:ascii="Cavolini" w:hAnsi="Cavolini" w:cs="Cavolini"/>
                                <w:b/>
                                <w:bCs/>
                                <w:sz w:val="20"/>
                                <w:szCs w:val="20"/>
                              </w:rPr>
                              <w:t xml:space="preserve">What is unique about your design? </w:t>
                            </w:r>
                            <w:r w:rsidRPr="001C3FDC">
                              <w:rPr>
                                <w:rFonts w:ascii="Cavolini" w:hAnsi="Cavolini" w:cs="Cavolini"/>
                                <w:sz w:val="20"/>
                                <w:szCs w:val="20"/>
                              </w:rPr>
                              <w:t>(What makes it special, different, more efficient than other rocket designs?)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18" style="width:428.25pt;height:98.65pt;visibility:visible;mso-wrap-style:square;mso-left-percent:-10001;mso-top-percent:-10001;mso-position-horizontal:absolute;mso-position-horizontal-relative:char;mso-position-vertical:absolute;mso-position-vertical-relative:line;mso-left-percent:-10001;mso-top-percent:-10001;v-text-anchor:top" o:spid="_x0000_s103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" w14:anchorId="7C49C316">
                <v:textbox>
                  <w:txbxContent>
                    <w:p w:rsidRPr="001C3FDC" w:rsidR="00BB4062" w:rsidP="00BB4062" w:rsidRDefault="00BB4062" w14:paraId="4307CEBF" w14:textId="2E0913B4">
                      <w:pPr>
                        <w:rPr>
                          <w:rFonts w:ascii="Cavolini" w:hAnsi="Cavolini" w:cs="Cavolini"/>
                          <w:sz w:val="20"/>
                          <w:szCs w:val="20"/>
                        </w:rPr>
                      </w:pPr>
                      <w:r w:rsidRPr="001C3FDC">
                        <w:rPr>
                          <w:rFonts w:ascii="Cavolini" w:hAnsi="Cavolini" w:cs="Cavolini"/>
                          <w:b/>
                          <w:bCs/>
                          <w:sz w:val="20"/>
                          <w:szCs w:val="20"/>
                        </w:rPr>
                        <w:t xml:space="preserve">What is unique about your design? </w:t>
                      </w:r>
                      <w:r w:rsidRPr="001C3FDC">
                        <w:rPr>
                          <w:rFonts w:ascii="Cavolini" w:hAnsi="Cavolini" w:cs="Cavolini"/>
                          <w:sz w:val="20"/>
                          <w:szCs w:val="20"/>
                        </w:rPr>
                        <w:t>(What makes it special, different, more efficient than other rocket designs?)</w:t>
                      </w:r>
                    </w:p>
                  </w:txbxContent>
                </v:textbox>
                <w10:anchorlock/>
              </v:shape>
            </w:pict>
          </mc:Fallback>
        </mc:AlternateContent>
      </w:r>
    </w:p>
    <w:p w14:paraId="781C73B4" w14:textId="2BA0D962" w:rsidR="0042544E" w:rsidRPr="000C0841" w:rsidRDefault="00BB4062" w:rsidP="00BB4062">
      <w:pPr>
        <w:ind w:left="360"/>
        <w:jc w:val="center"/>
        <w:rPr>
          <w:rStyle w:val="eop"/>
          <w:rFonts w:ascii="Cavolini" w:hAnsi="Cavolini" w:cs="Cavolini"/>
          <w:color w:val="000000"/>
          <w:sz w:val="18"/>
          <w:szCs w:val="18"/>
          <w:shd w:val="clear" w:color="auto" w:fill="FFFFFF"/>
        </w:rPr>
      </w:pPr>
      <w:r w:rsidRPr="000C0841">
        <w:rPr>
          <w:rFonts w:ascii="Cavolini" w:hAnsi="Cavolini" w:cs="Cavolini"/>
          <w:noProof/>
          <w:sz w:val="18"/>
          <w:szCs w:val="18"/>
        </w:rPr>
        <mc:AlternateContent>
          <mc:Choice Requires="wps">
            <w:drawing>
              <wp:inline distT="0" distB="0" distL="0" distR="0" wp14:anchorId="08C9510F" wp14:editId="2E377342">
                <wp:extent cx="5438830" cy="1252675"/>
                <wp:effectExtent l="0" t="0" r="28575" b="24130"/>
                <wp:docPr id="20" name="Text Box 20"/>
                <wp:cNvGraphicFramePr/>
                <a:graphic xmlns:a="http://schemas.openxmlformats.org/drawingml/2006/main">
                  <a:graphicData uri="http://schemas.microsoft.com/office/word/2010/wordprocessingShape">
                    <wps:wsp>
                      <wps:cNvSpPr txBox="1"/>
                      <wps:spPr>
                        <a:xfrm>
                          <a:off x="0" y="0"/>
                          <a:ext cx="5438830" cy="1252675"/>
                        </a:xfrm>
                        <a:prstGeom prst="rect">
                          <a:avLst/>
                        </a:prstGeom>
                        <a:solidFill>
                          <a:schemeClr val="lt1"/>
                        </a:solidFill>
                        <a:ln w="6350">
                          <a:solidFill>
                            <a:prstClr val="black"/>
                          </a:solidFill>
                        </a:ln>
                      </wps:spPr>
                      <wps:txbx>
                        <w:txbxContent>
                          <w:p w14:paraId="41D2597D" w14:textId="003E7925" w:rsidR="00BB4062" w:rsidRPr="001C3FDC" w:rsidRDefault="00BB4062" w:rsidP="00BB4062">
                            <w:pPr>
                              <w:rPr>
                                <w:rFonts w:ascii="Cavolini" w:hAnsi="Cavolini" w:cs="Cavolini"/>
                                <w:sz w:val="20"/>
                                <w:szCs w:val="20"/>
                              </w:rPr>
                            </w:pPr>
                            <w:r w:rsidRPr="001C3FDC">
                              <w:rPr>
                                <w:rFonts w:ascii="Cavolini" w:hAnsi="Cavolini" w:cs="Cavolini"/>
                                <w:b/>
                                <w:bCs/>
                                <w:sz w:val="20"/>
                                <w:szCs w:val="20"/>
                              </w:rPr>
                              <w:t xml:space="preserve">What goals does your rocket aim to reach? </w:t>
                            </w:r>
                            <w:r w:rsidRPr="001C3FDC">
                              <w:rPr>
                                <w:rFonts w:ascii="Cavolini" w:hAnsi="Cavolini" w:cs="Cavolini"/>
                                <w:sz w:val="20"/>
                                <w:szCs w:val="20"/>
                              </w:rPr>
                              <w:t>(Highest rocket, lightest rocket,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20" style="width:428.25pt;height:98.65pt;visibility:visible;mso-wrap-style:square;mso-left-percent:-10001;mso-top-percent:-10001;mso-position-horizontal:absolute;mso-position-horizontal-relative:char;mso-position-vertical:absolute;mso-position-vertical-relative:line;mso-left-percent:-10001;mso-top-percent:-10001;v-text-anchor:top" o:spid="_x0000_s1033"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" w14:anchorId="08C9510F">
                <v:textbox>
                  <w:txbxContent>
                    <w:p w:rsidRPr="001C3FDC" w:rsidR="00BB4062" w:rsidP="00BB4062" w:rsidRDefault="00BB4062" w14:paraId="41D2597D" w14:textId="003E7925">
                      <w:pPr>
                        <w:rPr>
                          <w:rFonts w:ascii="Cavolini" w:hAnsi="Cavolini" w:cs="Cavolini"/>
                          <w:sz w:val="20"/>
                          <w:szCs w:val="20"/>
                        </w:rPr>
                      </w:pPr>
                      <w:r w:rsidRPr="001C3FDC">
                        <w:rPr>
                          <w:rFonts w:ascii="Cavolini" w:hAnsi="Cavolini" w:cs="Cavolini"/>
                          <w:b/>
                          <w:bCs/>
                          <w:sz w:val="20"/>
                          <w:szCs w:val="20"/>
                        </w:rPr>
                        <w:t xml:space="preserve">What goals does your rocket aim to reach? </w:t>
                      </w:r>
                      <w:r w:rsidRPr="001C3FDC">
                        <w:rPr>
                          <w:rFonts w:ascii="Cavolini" w:hAnsi="Cavolini" w:cs="Cavolini"/>
                          <w:sz w:val="20"/>
                          <w:szCs w:val="20"/>
                        </w:rPr>
                        <w:t>(Highest rocket, lightest rocket, etc.)</w:t>
                      </w:r>
                    </w:p>
                  </w:txbxContent>
                </v:textbox>
                <w10:anchorlock/>
              </v:shape>
            </w:pict>
          </mc:Fallback>
        </mc:AlternateContent>
      </w:r>
    </w:p>
    <w:p w14:paraId="54C058BF" w14:textId="66B2EF89" w:rsidR="00BB4062" w:rsidRPr="000C0841" w:rsidRDefault="00BB4062" w:rsidP="00BB4062">
      <w:pPr>
        <w:ind w:left="360"/>
        <w:jc w:val="center"/>
        <w:rPr>
          <w:rFonts w:ascii="Cavolini" w:hAnsi="Cavolini" w:cs="Cavolini"/>
          <w:color w:val="000000"/>
          <w:sz w:val="18"/>
          <w:szCs w:val="18"/>
          <w:shd w:val="clear" w:color="auto" w:fill="FFFFFF"/>
        </w:rPr>
      </w:pPr>
      <w:r w:rsidRPr="000C0841">
        <w:rPr>
          <w:rFonts w:ascii="Cavolini" w:hAnsi="Cavolini" w:cs="Cavolini"/>
          <w:noProof/>
          <w:sz w:val="18"/>
          <w:szCs w:val="18"/>
        </w:rPr>
        <mc:AlternateContent>
          <mc:Choice Requires="wps">
            <w:drawing>
              <wp:inline distT="0" distB="0" distL="0" distR="0" wp14:anchorId="3B188AA4" wp14:editId="378B8E5E">
                <wp:extent cx="5438830" cy="1252675"/>
                <wp:effectExtent l="0" t="0" r="28575" b="24130"/>
                <wp:docPr id="21" name="Text Box 21"/>
                <wp:cNvGraphicFramePr/>
                <a:graphic xmlns:a="http://schemas.openxmlformats.org/drawingml/2006/main">
                  <a:graphicData uri="http://schemas.microsoft.com/office/word/2010/wordprocessingShape">
                    <wps:wsp>
                      <wps:cNvSpPr txBox="1"/>
                      <wps:spPr>
                        <a:xfrm>
                          <a:off x="0" y="0"/>
                          <a:ext cx="5438830" cy="1252675"/>
                        </a:xfrm>
                        <a:prstGeom prst="rect">
                          <a:avLst/>
                        </a:prstGeom>
                        <a:solidFill>
                          <a:schemeClr val="lt1"/>
                        </a:solidFill>
                        <a:ln w="6350">
                          <a:solidFill>
                            <a:prstClr val="black"/>
                          </a:solidFill>
                        </a:ln>
                      </wps:spPr>
                      <wps:txbx>
                        <w:txbxContent>
                          <w:p w14:paraId="3A564CE4" w14:textId="48F7D4FE" w:rsidR="00BB4062" w:rsidRPr="001C3FDC" w:rsidRDefault="00BB4062" w:rsidP="00BB4062">
                            <w:pPr>
                              <w:rPr>
                                <w:rFonts w:ascii="Cavolini" w:hAnsi="Cavolini" w:cs="Cavolini"/>
                                <w:sz w:val="20"/>
                                <w:szCs w:val="20"/>
                              </w:rPr>
                            </w:pPr>
                            <w:r w:rsidRPr="001C3FDC">
                              <w:rPr>
                                <w:rFonts w:ascii="Cavolini" w:hAnsi="Cavolini" w:cs="Cavolini"/>
                                <w:b/>
                                <w:bCs/>
                                <w:sz w:val="20"/>
                                <w:szCs w:val="20"/>
                              </w:rPr>
                              <w:t>How will your rocket launch (launch pad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21" style="width:428.25pt;height:98.65pt;visibility:visible;mso-wrap-style:square;mso-left-percent:-10001;mso-top-percent:-10001;mso-position-horizontal:absolute;mso-position-horizontal-relative:char;mso-position-vertical:absolute;mso-position-vertical-relative:line;mso-left-percent:-10001;mso-top-percent:-10001;v-text-anchor:top" o:spid="_x0000_s1034"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" w14:anchorId="3B188AA4">
                <v:textbox>
                  <w:txbxContent>
                    <w:p w:rsidRPr="001C3FDC" w:rsidR="00BB4062" w:rsidP="00BB4062" w:rsidRDefault="00BB4062" w14:paraId="3A564CE4" w14:textId="48F7D4FE">
                      <w:pPr>
                        <w:rPr>
                          <w:rFonts w:ascii="Cavolini" w:hAnsi="Cavolini" w:cs="Cavolini"/>
                          <w:sz w:val="20"/>
                          <w:szCs w:val="20"/>
                        </w:rPr>
                      </w:pPr>
                      <w:r w:rsidRPr="001C3FDC">
                        <w:rPr>
                          <w:rFonts w:ascii="Cavolini" w:hAnsi="Cavolini" w:cs="Cavolini"/>
                          <w:b/>
                          <w:bCs/>
                          <w:sz w:val="20"/>
                          <w:szCs w:val="20"/>
                        </w:rPr>
                        <w:t>How will your rocket launch (launch pad design)?</w:t>
                      </w:r>
                    </w:p>
                  </w:txbxContent>
                </v:textbox>
                <w10:anchorlock/>
              </v:shape>
            </w:pict>
          </mc:Fallback>
        </mc:AlternateContent>
      </w:r>
    </w:p>
    <w:p w14:paraId="78385077" w14:textId="6F019657" w:rsidR="00BB4062" w:rsidRPr="000C0841" w:rsidRDefault="00BB4062" w:rsidP="00B106B0">
      <w:pPr>
        <w:ind w:left="360"/>
        <w:jc w:val="center"/>
        <w:rPr>
          <w:rFonts w:ascii="Cavolini" w:hAnsi="Cavolini" w:cs="Cavolini"/>
          <w:color w:val="000000"/>
          <w:sz w:val="18"/>
          <w:szCs w:val="18"/>
          <w:shd w:val="clear" w:color="auto" w:fill="FFFFFF"/>
        </w:rPr>
      </w:pPr>
      <w:r w:rsidRPr="000C0841">
        <w:rPr>
          <w:rFonts w:ascii="Cavolini" w:hAnsi="Cavolini" w:cs="Cavolini"/>
          <w:noProof/>
          <w:sz w:val="18"/>
          <w:szCs w:val="18"/>
        </w:rPr>
        <mc:AlternateContent>
          <mc:Choice Requires="wps">
            <w:drawing>
              <wp:inline distT="0" distB="0" distL="0" distR="0" wp14:anchorId="40C9B21C" wp14:editId="42C5BC12">
                <wp:extent cx="5438830" cy="2663917"/>
                <wp:effectExtent l="0" t="0" r="28575" b="22225"/>
                <wp:docPr id="22" name="Text Box 22"/>
                <wp:cNvGraphicFramePr/>
                <a:graphic xmlns:a="http://schemas.openxmlformats.org/drawingml/2006/main">
                  <a:graphicData uri="http://schemas.microsoft.com/office/word/2010/wordprocessingShape">
                    <wps:wsp>
                      <wps:cNvSpPr txBox="1"/>
                      <wps:spPr>
                        <a:xfrm>
                          <a:off x="0" y="0"/>
                          <a:ext cx="5438830" cy="2663917"/>
                        </a:xfrm>
                        <a:prstGeom prst="rect">
                          <a:avLst/>
                        </a:prstGeom>
                        <a:solidFill>
                          <a:schemeClr val="lt1"/>
                        </a:solidFill>
                        <a:ln w="6350">
                          <a:solidFill>
                            <a:prstClr val="black"/>
                          </a:solidFill>
                        </a:ln>
                      </wps:spPr>
                      <wps:txbx>
                        <w:txbxContent>
                          <w:p w14:paraId="76A865D8" w14:textId="0CF63D07" w:rsidR="00BB4062" w:rsidRPr="001C3FDC" w:rsidRDefault="00BB4062" w:rsidP="00BB4062">
                            <w:pPr>
                              <w:rPr>
                                <w:rFonts w:ascii="Cavolini" w:hAnsi="Cavolini" w:cs="Cavolini"/>
                                <w:sz w:val="20"/>
                                <w:szCs w:val="20"/>
                              </w:rPr>
                            </w:pPr>
                            <w:r w:rsidRPr="001C3FDC">
                              <w:rPr>
                                <w:rFonts w:ascii="Cavolini" w:hAnsi="Cavolini" w:cs="Cavolini"/>
                                <w:b/>
                                <w:bCs/>
                                <w:sz w:val="20"/>
                                <w:szCs w:val="20"/>
                              </w:rPr>
                              <w:t>How will your rocket be built/materials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http://schemas.openxmlformats.org/drawingml/2006/main">
            <w:pict>
              <v:shape id="Text Box 22" style="width:428.25pt;height:209.75pt;visibility:visible;mso-wrap-style:square;mso-left-percent:-10001;mso-top-percent:-10001;mso-position-horizontal:absolute;mso-position-horizontal-relative:char;mso-position-vertical:absolute;mso-position-vertical-relative:line;mso-left-percent:-10001;mso-top-percent:-10001;v-text-anchor:top" o:spid="_x0000_s1035"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" w14:anchorId="40C9B21C">
                <v:textbox>
                  <w:txbxContent>
                    <w:p w:rsidRPr="001C3FDC" w:rsidR="00BB4062" w:rsidP="00BB4062" w:rsidRDefault="00BB4062" w14:paraId="76A865D8" w14:textId="0CF63D07">
                      <w:pPr>
                        <w:rPr>
                          <w:rFonts w:ascii="Cavolini" w:hAnsi="Cavolini" w:cs="Cavolini"/>
                          <w:sz w:val="20"/>
                          <w:szCs w:val="20"/>
                        </w:rPr>
                      </w:pPr>
                      <w:r w:rsidRPr="001C3FDC">
                        <w:rPr>
                          <w:rFonts w:ascii="Cavolini" w:hAnsi="Cavolini" w:cs="Cavolini"/>
                          <w:b/>
                          <w:bCs/>
                          <w:sz w:val="20"/>
                          <w:szCs w:val="20"/>
                        </w:rPr>
                        <w:t>How will your rocket be built/materials needed?</w:t>
                      </w:r>
                    </w:p>
                  </w:txbxContent>
                </v:textbox>
                <w10:anchorlock/>
              </v:shape>
            </w:pict>
          </mc:Fallback>
        </mc:AlternateContent>
      </w:r>
    </w:p>
    <w:sectPr w:rsidR="00BB4062" w:rsidRPr="000C0841" w:rsidSect="00965FBE">
      <w:headerReference w:type="default" r:id="rId16"/>
      <w:footerReference w:type="default" r:id="rId17"/>
      <w:pgSz w:w="12240" w:h="15840"/>
      <w:pgMar w:top="1440" w:right="1440" w:bottom="1440" w:left="1440" w:header="720" w:footer="720" w:gutter="0"/>
      <w:pgBorders w:offsetFrom="page">
        <w:top w:val="lightning2" w:sz="20" w:space="24" w:color="auto"/>
        <w:left w:val="lightning2" w:sz="20" w:space="24" w:color="auto"/>
        <w:bottom w:val="lightning2" w:sz="20" w:space="24" w:color="auto"/>
        <w:right w:val="lightning2" w:sz="20"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7A4AD" w14:textId="77777777" w:rsidR="004F3363" w:rsidRDefault="004F3363" w:rsidP="000C0841">
      <w:pPr>
        <w:spacing w:after="0" w:line="240" w:lineRule="auto"/>
      </w:pPr>
      <w:r>
        <w:separator/>
      </w:r>
    </w:p>
  </w:endnote>
  <w:endnote w:type="continuationSeparator" w:id="0">
    <w:p w14:paraId="3BCC5EF4" w14:textId="77777777" w:rsidR="004F3363" w:rsidRDefault="004F3363" w:rsidP="000C0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volini">
    <w:altName w:val="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2DBBEAD4" w14:paraId="369E7088" w14:textId="77777777" w:rsidTr="2DBBEAD4">
      <w:tc>
        <w:tcPr>
          <w:tcW w:w="3120" w:type="dxa"/>
        </w:tcPr>
        <w:p w14:paraId="3EDFD322" w14:textId="5150C8B2" w:rsidR="2DBBEAD4" w:rsidRDefault="2DBBEAD4" w:rsidP="2DBBEAD4">
          <w:pPr>
            <w:pStyle w:val="Header"/>
            <w:ind w:left="-115"/>
          </w:pPr>
        </w:p>
      </w:tc>
      <w:tc>
        <w:tcPr>
          <w:tcW w:w="3120" w:type="dxa"/>
        </w:tcPr>
        <w:p w14:paraId="095D3E17" w14:textId="79F78247" w:rsidR="2DBBEAD4" w:rsidRDefault="2DBBEAD4" w:rsidP="2DBBEAD4">
          <w:pPr>
            <w:pStyle w:val="Header"/>
            <w:jc w:val="center"/>
          </w:pPr>
        </w:p>
      </w:tc>
      <w:tc>
        <w:tcPr>
          <w:tcW w:w="3120" w:type="dxa"/>
        </w:tcPr>
        <w:p w14:paraId="3E969144" w14:textId="6511437D" w:rsidR="2DBBEAD4" w:rsidRDefault="2DBBEAD4" w:rsidP="2DBBEAD4">
          <w:pPr>
            <w:pStyle w:val="Header"/>
            <w:ind w:right="-115"/>
            <w:jc w:val="right"/>
          </w:pPr>
        </w:p>
      </w:tc>
    </w:tr>
  </w:tbl>
  <w:p w14:paraId="36DD29DE" w14:textId="539D8FB0" w:rsidR="2DBBEAD4" w:rsidRDefault="2DBBEAD4" w:rsidP="2DBBE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1EFF0" w14:textId="77777777" w:rsidR="004F3363" w:rsidRDefault="004F3363" w:rsidP="000C0841">
      <w:pPr>
        <w:spacing w:after="0" w:line="240" w:lineRule="auto"/>
      </w:pPr>
      <w:r>
        <w:separator/>
      </w:r>
    </w:p>
  </w:footnote>
  <w:footnote w:type="continuationSeparator" w:id="0">
    <w:p w14:paraId="60DFC71B" w14:textId="77777777" w:rsidR="004F3363" w:rsidRDefault="004F3363" w:rsidP="000C0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2DBBEAD4" w14:paraId="1C124B9B" w14:textId="77777777" w:rsidTr="2DBBEAD4">
      <w:tc>
        <w:tcPr>
          <w:tcW w:w="3120" w:type="dxa"/>
        </w:tcPr>
        <w:p w14:paraId="53799599" w14:textId="3B8D1DEA" w:rsidR="2DBBEAD4" w:rsidRDefault="2DBBEAD4" w:rsidP="2DBBEAD4">
          <w:pPr>
            <w:pStyle w:val="Header"/>
            <w:ind w:left="-115"/>
          </w:pPr>
        </w:p>
      </w:tc>
      <w:tc>
        <w:tcPr>
          <w:tcW w:w="3120" w:type="dxa"/>
        </w:tcPr>
        <w:p w14:paraId="7E8B8E02" w14:textId="192D914E" w:rsidR="2DBBEAD4" w:rsidRDefault="2DBBEAD4" w:rsidP="2DBBEAD4">
          <w:pPr>
            <w:pStyle w:val="Header"/>
            <w:jc w:val="center"/>
          </w:pPr>
        </w:p>
      </w:tc>
      <w:tc>
        <w:tcPr>
          <w:tcW w:w="3120" w:type="dxa"/>
        </w:tcPr>
        <w:p w14:paraId="13FAECB3" w14:textId="77777777" w:rsidR="00A66220" w:rsidRDefault="00A66220" w:rsidP="2DBBEAD4">
          <w:pPr>
            <w:pStyle w:val="Header"/>
            <w:ind w:right="-115"/>
            <w:jc w:val="right"/>
          </w:pPr>
        </w:p>
        <w:p w14:paraId="467802E4" w14:textId="08392988" w:rsidR="2DBBEAD4" w:rsidRDefault="2DBBEAD4" w:rsidP="2DBBEAD4">
          <w:pPr>
            <w:pStyle w:val="Header"/>
            <w:ind w:right="-115"/>
            <w:jc w:val="right"/>
          </w:pPr>
          <w:r>
            <w:fldChar w:fldCharType="begin"/>
          </w:r>
          <w:r>
            <w:instrText>PAGE</w:instrText>
          </w:r>
          <w:r w:rsidR="00A66220">
            <w:fldChar w:fldCharType="separate"/>
          </w:r>
          <w:r w:rsidR="00A66220">
            <w:rPr>
              <w:noProof/>
            </w:rPr>
            <w:t>1</w:t>
          </w:r>
          <w:r>
            <w:fldChar w:fldCharType="end"/>
          </w:r>
        </w:p>
      </w:tc>
    </w:tr>
  </w:tbl>
  <w:p w14:paraId="2094A469" w14:textId="6C02C98C" w:rsidR="2DBBEAD4" w:rsidRDefault="2DBBEAD4" w:rsidP="2DBBE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D02061"/>
    <w:multiLevelType w:val="hybridMultilevel"/>
    <w:tmpl w:val="9D8C8F40"/>
    <w:lvl w:ilvl="0" w:tplc="04F8FAC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AC2D66"/>
    <w:multiLevelType w:val="hybridMultilevel"/>
    <w:tmpl w:val="B870461A"/>
    <w:lvl w:ilvl="0" w:tplc="04F8FAC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39C5CD"/>
    <w:rsid w:val="0000135C"/>
    <w:rsid w:val="0000300C"/>
    <w:rsid w:val="00007C4A"/>
    <w:rsid w:val="00020E9C"/>
    <w:rsid w:val="00051BDF"/>
    <w:rsid w:val="00073AFE"/>
    <w:rsid w:val="000C0841"/>
    <w:rsid w:val="000C0B86"/>
    <w:rsid w:val="000F7DE1"/>
    <w:rsid w:val="001029DE"/>
    <w:rsid w:val="00165D46"/>
    <w:rsid w:val="00172676"/>
    <w:rsid w:val="0018719F"/>
    <w:rsid w:val="001B47A2"/>
    <w:rsid w:val="001C3FDC"/>
    <w:rsid w:val="001D6541"/>
    <w:rsid w:val="00217D67"/>
    <w:rsid w:val="00277079"/>
    <w:rsid w:val="00280C10"/>
    <w:rsid w:val="002B4005"/>
    <w:rsid w:val="002E37ED"/>
    <w:rsid w:val="00315F4C"/>
    <w:rsid w:val="00331315"/>
    <w:rsid w:val="003324FD"/>
    <w:rsid w:val="00336BEA"/>
    <w:rsid w:val="00362C65"/>
    <w:rsid w:val="003741D7"/>
    <w:rsid w:val="00395EF5"/>
    <w:rsid w:val="003A5FF2"/>
    <w:rsid w:val="003E5FDC"/>
    <w:rsid w:val="004134E4"/>
    <w:rsid w:val="0042348B"/>
    <w:rsid w:val="0042367A"/>
    <w:rsid w:val="0042388D"/>
    <w:rsid w:val="0042544E"/>
    <w:rsid w:val="004650C4"/>
    <w:rsid w:val="004C023E"/>
    <w:rsid w:val="004D0039"/>
    <w:rsid w:val="004E73A6"/>
    <w:rsid w:val="004F3363"/>
    <w:rsid w:val="00514076"/>
    <w:rsid w:val="00517530"/>
    <w:rsid w:val="005350D4"/>
    <w:rsid w:val="005615AE"/>
    <w:rsid w:val="00563C40"/>
    <w:rsid w:val="0057482A"/>
    <w:rsid w:val="005E73D9"/>
    <w:rsid w:val="00631C5D"/>
    <w:rsid w:val="00661F7E"/>
    <w:rsid w:val="00687D19"/>
    <w:rsid w:val="00690489"/>
    <w:rsid w:val="006929DF"/>
    <w:rsid w:val="006D50F8"/>
    <w:rsid w:val="006E6944"/>
    <w:rsid w:val="007113F6"/>
    <w:rsid w:val="00723FA1"/>
    <w:rsid w:val="00750E4B"/>
    <w:rsid w:val="00791CAD"/>
    <w:rsid w:val="007A1B61"/>
    <w:rsid w:val="007A49CB"/>
    <w:rsid w:val="007B606B"/>
    <w:rsid w:val="007C6E67"/>
    <w:rsid w:val="007E34D8"/>
    <w:rsid w:val="007F6FA7"/>
    <w:rsid w:val="008150FA"/>
    <w:rsid w:val="0081540C"/>
    <w:rsid w:val="00824603"/>
    <w:rsid w:val="00845088"/>
    <w:rsid w:val="008573E9"/>
    <w:rsid w:val="00867ED1"/>
    <w:rsid w:val="00874433"/>
    <w:rsid w:val="0088733F"/>
    <w:rsid w:val="008E3F9C"/>
    <w:rsid w:val="00921047"/>
    <w:rsid w:val="00927F34"/>
    <w:rsid w:val="00933BB2"/>
    <w:rsid w:val="00941B08"/>
    <w:rsid w:val="00965FBE"/>
    <w:rsid w:val="00977056"/>
    <w:rsid w:val="009B5F64"/>
    <w:rsid w:val="009F4A6E"/>
    <w:rsid w:val="00A57E2B"/>
    <w:rsid w:val="00A66220"/>
    <w:rsid w:val="00A8375E"/>
    <w:rsid w:val="00AA3690"/>
    <w:rsid w:val="00AF3ECF"/>
    <w:rsid w:val="00B01A60"/>
    <w:rsid w:val="00B106B0"/>
    <w:rsid w:val="00B1764D"/>
    <w:rsid w:val="00B32F9F"/>
    <w:rsid w:val="00B57F56"/>
    <w:rsid w:val="00B71CE4"/>
    <w:rsid w:val="00B7318D"/>
    <w:rsid w:val="00B75B4C"/>
    <w:rsid w:val="00BB4062"/>
    <w:rsid w:val="00BB60D1"/>
    <w:rsid w:val="00C142F9"/>
    <w:rsid w:val="00C412AB"/>
    <w:rsid w:val="00C607A8"/>
    <w:rsid w:val="00C77414"/>
    <w:rsid w:val="00C8328A"/>
    <w:rsid w:val="00C935D3"/>
    <w:rsid w:val="00CA2D33"/>
    <w:rsid w:val="00CC2B8D"/>
    <w:rsid w:val="00CF6F0C"/>
    <w:rsid w:val="00D054A2"/>
    <w:rsid w:val="00D37E01"/>
    <w:rsid w:val="00DB2021"/>
    <w:rsid w:val="00DF09C8"/>
    <w:rsid w:val="00E21528"/>
    <w:rsid w:val="00E237A2"/>
    <w:rsid w:val="00E363C3"/>
    <w:rsid w:val="00E5791D"/>
    <w:rsid w:val="00E71A95"/>
    <w:rsid w:val="00E73AE9"/>
    <w:rsid w:val="00E91964"/>
    <w:rsid w:val="00EB3D99"/>
    <w:rsid w:val="00EC270F"/>
    <w:rsid w:val="00ED0581"/>
    <w:rsid w:val="00ED72FE"/>
    <w:rsid w:val="00F074F4"/>
    <w:rsid w:val="00F340B8"/>
    <w:rsid w:val="00F74E1F"/>
    <w:rsid w:val="00F82ADC"/>
    <w:rsid w:val="00FC7B98"/>
    <w:rsid w:val="2DBBEAD4"/>
    <w:rsid w:val="6139C5CD"/>
    <w:rsid w:val="78F4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C5CD"/>
  <w15:chartTrackingRefBased/>
  <w15:docId w15:val="{62AA5D08-EF35-48E9-8060-C098004A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C142F9"/>
  </w:style>
  <w:style w:type="table" w:styleId="TableGrid">
    <w:name w:val="Table Grid"/>
    <w:basedOn w:val="TableNormal"/>
    <w:uiPriority w:val="39"/>
    <w:rsid w:val="00007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F3E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AF3ECF"/>
  </w:style>
  <w:style w:type="character" w:customStyle="1" w:styleId="contextualspellingandgrammarerror">
    <w:name w:val="contextualspellingandgrammarerror"/>
    <w:basedOn w:val="DefaultParagraphFont"/>
    <w:rsid w:val="00AF3ECF"/>
  </w:style>
  <w:style w:type="paragraph" w:styleId="NormalWeb">
    <w:name w:val="Normal (Web)"/>
    <w:basedOn w:val="Normal"/>
    <w:uiPriority w:val="99"/>
    <w:semiHidden/>
    <w:unhideWhenUsed/>
    <w:rsid w:val="0088733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733F"/>
    <w:rPr>
      <w:b/>
      <w:bCs/>
    </w:rPr>
  </w:style>
  <w:style w:type="character" w:styleId="Hyperlink">
    <w:name w:val="Hyperlink"/>
    <w:basedOn w:val="DefaultParagraphFont"/>
    <w:uiPriority w:val="99"/>
    <w:unhideWhenUsed/>
    <w:rsid w:val="00ED72FE"/>
    <w:rPr>
      <w:color w:val="0563C1" w:themeColor="hyperlink"/>
      <w:u w:val="single"/>
    </w:rPr>
  </w:style>
  <w:style w:type="character" w:styleId="UnresolvedMention">
    <w:name w:val="Unresolved Mention"/>
    <w:basedOn w:val="DefaultParagraphFont"/>
    <w:uiPriority w:val="99"/>
    <w:semiHidden/>
    <w:unhideWhenUsed/>
    <w:rsid w:val="00ED72FE"/>
    <w:rPr>
      <w:color w:val="605E5C"/>
      <w:shd w:val="clear" w:color="auto" w:fill="E1DFDD"/>
    </w:rPr>
  </w:style>
  <w:style w:type="paragraph" w:styleId="ListParagraph">
    <w:name w:val="List Paragraph"/>
    <w:basedOn w:val="Normal"/>
    <w:uiPriority w:val="34"/>
    <w:qFormat/>
    <w:rsid w:val="007F6FA7"/>
    <w:pPr>
      <w:ind w:left="720"/>
      <w:contextualSpacing/>
    </w:pPr>
  </w:style>
  <w:style w:type="paragraph" w:styleId="Header">
    <w:name w:val="header"/>
    <w:basedOn w:val="Normal"/>
    <w:link w:val="HeaderChar"/>
    <w:uiPriority w:val="99"/>
    <w:unhideWhenUsed/>
    <w:rsid w:val="000C0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841"/>
  </w:style>
  <w:style w:type="paragraph" w:styleId="Footer">
    <w:name w:val="footer"/>
    <w:basedOn w:val="Normal"/>
    <w:link w:val="FooterChar"/>
    <w:uiPriority w:val="99"/>
    <w:unhideWhenUsed/>
    <w:rsid w:val="000C0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359984">
      <w:bodyDiv w:val="1"/>
      <w:marLeft w:val="0"/>
      <w:marRight w:val="0"/>
      <w:marTop w:val="0"/>
      <w:marBottom w:val="0"/>
      <w:divBdr>
        <w:top w:val="none" w:sz="0" w:space="0" w:color="auto"/>
        <w:left w:val="none" w:sz="0" w:space="0" w:color="auto"/>
        <w:bottom w:val="none" w:sz="0" w:space="0" w:color="auto"/>
        <w:right w:val="none" w:sz="0" w:space="0" w:color="auto"/>
      </w:divBdr>
    </w:div>
    <w:div w:id="1035303875">
      <w:bodyDiv w:val="1"/>
      <w:marLeft w:val="0"/>
      <w:marRight w:val="0"/>
      <w:marTop w:val="0"/>
      <w:marBottom w:val="0"/>
      <w:divBdr>
        <w:top w:val="none" w:sz="0" w:space="0" w:color="auto"/>
        <w:left w:val="none" w:sz="0" w:space="0" w:color="auto"/>
        <w:bottom w:val="none" w:sz="0" w:space="0" w:color="auto"/>
        <w:right w:val="none" w:sz="0" w:space="0" w:color="auto"/>
      </w:divBdr>
      <w:divsChild>
        <w:div w:id="2141415072">
          <w:marLeft w:val="0"/>
          <w:marRight w:val="0"/>
          <w:marTop w:val="0"/>
          <w:marBottom w:val="0"/>
          <w:divBdr>
            <w:top w:val="none" w:sz="0" w:space="0" w:color="auto"/>
            <w:left w:val="none" w:sz="0" w:space="0" w:color="auto"/>
            <w:bottom w:val="none" w:sz="0" w:space="0" w:color="auto"/>
            <w:right w:val="none" w:sz="0" w:space="0" w:color="auto"/>
          </w:divBdr>
          <w:divsChild>
            <w:div w:id="123531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769637">
      <w:bodyDiv w:val="1"/>
      <w:marLeft w:val="0"/>
      <w:marRight w:val="0"/>
      <w:marTop w:val="0"/>
      <w:marBottom w:val="0"/>
      <w:divBdr>
        <w:top w:val="none" w:sz="0" w:space="0" w:color="auto"/>
        <w:left w:val="none" w:sz="0" w:space="0" w:color="auto"/>
        <w:bottom w:val="none" w:sz="0" w:space="0" w:color="auto"/>
        <w:right w:val="none" w:sz="0" w:space="0" w:color="auto"/>
      </w:divBdr>
    </w:div>
    <w:div w:id="1792362948">
      <w:bodyDiv w:val="1"/>
      <w:marLeft w:val="0"/>
      <w:marRight w:val="0"/>
      <w:marTop w:val="0"/>
      <w:marBottom w:val="0"/>
      <w:divBdr>
        <w:top w:val="none" w:sz="0" w:space="0" w:color="auto"/>
        <w:left w:val="none" w:sz="0" w:space="0" w:color="auto"/>
        <w:bottom w:val="none" w:sz="0" w:space="0" w:color="auto"/>
        <w:right w:val="none" w:sz="0" w:space="0" w:color="auto"/>
      </w:divBdr>
      <w:divsChild>
        <w:div w:id="361707391">
          <w:marLeft w:val="0"/>
          <w:marRight w:val="0"/>
          <w:marTop w:val="0"/>
          <w:marBottom w:val="0"/>
          <w:divBdr>
            <w:top w:val="none" w:sz="0" w:space="0" w:color="auto"/>
            <w:left w:val="none" w:sz="0" w:space="0" w:color="auto"/>
            <w:bottom w:val="none" w:sz="0" w:space="0" w:color="auto"/>
            <w:right w:val="none" w:sz="0" w:space="0" w:color="auto"/>
          </w:divBdr>
          <w:divsChild>
            <w:div w:id="16967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25782">
      <w:bodyDiv w:val="1"/>
      <w:marLeft w:val="0"/>
      <w:marRight w:val="0"/>
      <w:marTop w:val="0"/>
      <w:marBottom w:val="0"/>
      <w:divBdr>
        <w:top w:val="none" w:sz="0" w:space="0" w:color="auto"/>
        <w:left w:val="none" w:sz="0" w:space="0" w:color="auto"/>
        <w:bottom w:val="none" w:sz="0" w:space="0" w:color="auto"/>
        <w:right w:val="none" w:sz="0" w:space="0" w:color="auto"/>
      </w:divBdr>
      <w:divsChild>
        <w:div w:id="556471888">
          <w:marLeft w:val="0"/>
          <w:marRight w:val="0"/>
          <w:marTop w:val="0"/>
          <w:marBottom w:val="0"/>
          <w:divBdr>
            <w:top w:val="none" w:sz="0" w:space="0" w:color="auto"/>
            <w:left w:val="none" w:sz="0" w:space="0" w:color="auto"/>
            <w:bottom w:val="none" w:sz="0" w:space="0" w:color="auto"/>
            <w:right w:val="none" w:sz="0" w:space="0" w:color="auto"/>
          </w:divBdr>
        </w:div>
        <w:div w:id="267128847">
          <w:marLeft w:val="0"/>
          <w:marRight w:val="0"/>
          <w:marTop w:val="0"/>
          <w:marBottom w:val="0"/>
          <w:divBdr>
            <w:top w:val="none" w:sz="0" w:space="0" w:color="auto"/>
            <w:left w:val="none" w:sz="0" w:space="0" w:color="auto"/>
            <w:bottom w:val="none" w:sz="0" w:space="0" w:color="auto"/>
            <w:right w:val="none" w:sz="0" w:space="0" w:color="auto"/>
          </w:divBdr>
        </w:div>
        <w:div w:id="187569160">
          <w:marLeft w:val="0"/>
          <w:marRight w:val="0"/>
          <w:marTop w:val="0"/>
          <w:marBottom w:val="0"/>
          <w:divBdr>
            <w:top w:val="none" w:sz="0" w:space="0" w:color="auto"/>
            <w:left w:val="none" w:sz="0" w:space="0" w:color="auto"/>
            <w:bottom w:val="none" w:sz="0" w:space="0" w:color="auto"/>
            <w:right w:val="none" w:sz="0" w:space="0" w:color="auto"/>
          </w:divBdr>
        </w:div>
        <w:div w:id="260336441">
          <w:marLeft w:val="0"/>
          <w:marRight w:val="0"/>
          <w:marTop w:val="0"/>
          <w:marBottom w:val="0"/>
          <w:divBdr>
            <w:top w:val="none" w:sz="0" w:space="0" w:color="auto"/>
            <w:left w:val="none" w:sz="0" w:space="0" w:color="auto"/>
            <w:bottom w:val="none" w:sz="0" w:space="0" w:color="auto"/>
            <w:right w:val="none" w:sz="0" w:space="0" w:color="auto"/>
          </w:divBdr>
        </w:div>
        <w:div w:id="340593862">
          <w:marLeft w:val="0"/>
          <w:marRight w:val="0"/>
          <w:marTop w:val="0"/>
          <w:marBottom w:val="0"/>
          <w:divBdr>
            <w:top w:val="none" w:sz="0" w:space="0" w:color="auto"/>
            <w:left w:val="none" w:sz="0" w:space="0" w:color="auto"/>
            <w:bottom w:val="none" w:sz="0" w:space="0" w:color="auto"/>
            <w:right w:val="none" w:sz="0" w:space="0" w:color="auto"/>
          </w:divBdr>
        </w:div>
        <w:div w:id="599334712">
          <w:marLeft w:val="0"/>
          <w:marRight w:val="0"/>
          <w:marTop w:val="0"/>
          <w:marBottom w:val="0"/>
          <w:divBdr>
            <w:top w:val="none" w:sz="0" w:space="0" w:color="auto"/>
            <w:left w:val="none" w:sz="0" w:space="0" w:color="auto"/>
            <w:bottom w:val="none" w:sz="0" w:space="0" w:color="auto"/>
            <w:right w:val="none" w:sz="0" w:space="0" w:color="auto"/>
          </w:divBdr>
        </w:div>
        <w:div w:id="889078848">
          <w:marLeft w:val="0"/>
          <w:marRight w:val="0"/>
          <w:marTop w:val="0"/>
          <w:marBottom w:val="0"/>
          <w:divBdr>
            <w:top w:val="none" w:sz="0" w:space="0" w:color="auto"/>
            <w:left w:val="none" w:sz="0" w:space="0" w:color="auto"/>
            <w:bottom w:val="none" w:sz="0" w:space="0" w:color="auto"/>
            <w:right w:val="none" w:sz="0" w:space="0" w:color="auto"/>
          </w:divBdr>
        </w:div>
        <w:div w:id="1553229385">
          <w:marLeft w:val="0"/>
          <w:marRight w:val="0"/>
          <w:marTop w:val="0"/>
          <w:marBottom w:val="0"/>
          <w:divBdr>
            <w:top w:val="none" w:sz="0" w:space="0" w:color="auto"/>
            <w:left w:val="none" w:sz="0" w:space="0" w:color="auto"/>
            <w:bottom w:val="none" w:sz="0" w:space="0" w:color="auto"/>
            <w:right w:val="none" w:sz="0" w:space="0" w:color="auto"/>
          </w:divBdr>
        </w:div>
        <w:div w:id="920987777">
          <w:marLeft w:val="0"/>
          <w:marRight w:val="0"/>
          <w:marTop w:val="0"/>
          <w:marBottom w:val="0"/>
          <w:divBdr>
            <w:top w:val="none" w:sz="0" w:space="0" w:color="auto"/>
            <w:left w:val="none" w:sz="0" w:space="0" w:color="auto"/>
            <w:bottom w:val="none" w:sz="0" w:space="0" w:color="auto"/>
            <w:right w:val="none" w:sz="0" w:space="0" w:color="auto"/>
          </w:divBdr>
        </w:div>
        <w:div w:id="1580292961">
          <w:marLeft w:val="0"/>
          <w:marRight w:val="0"/>
          <w:marTop w:val="0"/>
          <w:marBottom w:val="0"/>
          <w:divBdr>
            <w:top w:val="none" w:sz="0" w:space="0" w:color="auto"/>
            <w:left w:val="none" w:sz="0" w:space="0" w:color="auto"/>
            <w:bottom w:val="none" w:sz="0" w:space="0" w:color="auto"/>
            <w:right w:val="none" w:sz="0" w:space="0" w:color="auto"/>
          </w:divBdr>
        </w:div>
        <w:div w:id="972368145">
          <w:marLeft w:val="0"/>
          <w:marRight w:val="0"/>
          <w:marTop w:val="0"/>
          <w:marBottom w:val="0"/>
          <w:divBdr>
            <w:top w:val="none" w:sz="0" w:space="0" w:color="auto"/>
            <w:left w:val="none" w:sz="0" w:space="0" w:color="auto"/>
            <w:bottom w:val="none" w:sz="0" w:space="0" w:color="auto"/>
            <w:right w:val="none" w:sz="0" w:space="0" w:color="auto"/>
          </w:divBdr>
        </w:div>
        <w:div w:id="1988121014">
          <w:marLeft w:val="0"/>
          <w:marRight w:val="0"/>
          <w:marTop w:val="0"/>
          <w:marBottom w:val="0"/>
          <w:divBdr>
            <w:top w:val="none" w:sz="0" w:space="0" w:color="auto"/>
            <w:left w:val="none" w:sz="0" w:space="0" w:color="auto"/>
            <w:bottom w:val="none" w:sz="0" w:space="0" w:color="auto"/>
            <w:right w:val="none" w:sz="0" w:space="0" w:color="auto"/>
          </w:divBdr>
        </w:div>
        <w:div w:id="1360935248">
          <w:marLeft w:val="0"/>
          <w:marRight w:val="0"/>
          <w:marTop w:val="0"/>
          <w:marBottom w:val="0"/>
          <w:divBdr>
            <w:top w:val="none" w:sz="0" w:space="0" w:color="auto"/>
            <w:left w:val="none" w:sz="0" w:space="0" w:color="auto"/>
            <w:bottom w:val="none" w:sz="0" w:space="0" w:color="auto"/>
            <w:right w:val="none" w:sz="0" w:space="0" w:color="auto"/>
          </w:divBdr>
        </w:div>
        <w:div w:id="1435595800">
          <w:marLeft w:val="0"/>
          <w:marRight w:val="0"/>
          <w:marTop w:val="0"/>
          <w:marBottom w:val="0"/>
          <w:divBdr>
            <w:top w:val="none" w:sz="0" w:space="0" w:color="auto"/>
            <w:left w:val="none" w:sz="0" w:space="0" w:color="auto"/>
            <w:bottom w:val="none" w:sz="0" w:space="0" w:color="auto"/>
            <w:right w:val="none" w:sz="0" w:space="0" w:color="auto"/>
          </w:divBdr>
        </w:div>
      </w:divsChild>
    </w:div>
    <w:div w:id="2017732395">
      <w:bodyDiv w:val="1"/>
      <w:marLeft w:val="0"/>
      <w:marRight w:val="0"/>
      <w:marTop w:val="0"/>
      <w:marBottom w:val="0"/>
      <w:divBdr>
        <w:top w:val="none" w:sz="0" w:space="0" w:color="auto"/>
        <w:left w:val="none" w:sz="0" w:space="0" w:color="auto"/>
        <w:bottom w:val="none" w:sz="0" w:space="0" w:color="auto"/>
        <w:right w:val="none" w:sz="0" w:space="0" w:color="auto"/>
      </w:divBdr>
      <w:divsChild>
        <w:div w:id="2069063161">
          <w:marLeft w:val="0"/>
          <w:marRight w:val="0"/>
          <w:marTop w:val="0"/>
          <w:marBottom w:val="0"/>
          <w:divBdr>
            <w:top w:val="none" w:sz="0" w:space="0" w:color="auto"/>
            <w:left w:val="none" w:sz="0" w:space="0" w:color="auto"/>
            <w:bottom w:val="none" w:sz="0" w:space="0" w:color="auto"/>
            <w:right w:val="none" w:sz="0" w:space="0" w:color="auto"/>
          </w:divBdr>
        </w:div>
        <w:div w:id="439029654">
          <w:marLeft w:val="0"/>
          <w:marRight w:val="0"/>
          <w:marTop w:val="0"/>
          <w:marBottom w:val="0"/>
          <w:divBdr>
            <w:top w:val="none" w:sz="0" w:space="0" w:color="auto"/>
            <w:left w:val="none" w:sz="0" w:space="0" w:color="auto"/>
            <w:bottom w:val="none" w:sz="0" w:space="0" w:color="auto"/>
            <w:right w:val="none" w:sz="0" w:space="0" w:color="auto"/>
          </w:divBdr>
        </w:div>
        <w:div w:id="2112579525">
          <w:marLeft w:val="0"/>
          <w:marRight w:val="0"/>
          <w:marTop w:val="0"/>
          <w:marBottom w:val="0"/>
          <w:divBdr>
            <w:top w:val="none" w:sz="0" w:space="0" w:color="auto"/>
            <w:left w:val="none" w:sz="0" w:space="0" w:color="auto"/>
            <w:bottom w:val="none" w:sz="0" w:space="0" w:color="auto"/>
            <w:right w:val="none" w:sz="0" w:space="0" w:color="auto"/>
          </w:divBdr>
        </w:div>
        <w:div w:id="243074247">
          <w:marLeft w:val="0"/>
          <w:marRight w:val="0"/>
          <w:marTop w:val="0"/>
          <w:marBottom w:val="0"/>
          <w:divBdr>
            <w:top w:val="none" w:sz="0" w:space="0" w:color="auto"/>
            <w:left w:val="none" w:sz="0" w:space="0" w:color="auto"/>
            <w:bottom w:val="none" w:sz="0" w:space="0" w:color="auto"/>
            <w:right w:val="none" w:sz="0" w:space="0" w:color="auto"/>
          </w:divBdr>
        </w:div>
        <w:div w:id="1254901265">
          <w:marLeft w:val="0"/>
          <w:marRight w:val="0"/>
          <w:marTop w:val="0"/>
          <w:marBottom w:val="0"/>
          <w:divBdr>
            <w:top w:val="none" w:sz="0" w:space="0" w:color="auto"/>
            <w:left w:val="none" w:sz="0" w:space="0" w:color="auto"/>
            <w:bottom w:val="none" w:sz="0" w:space="0" w:color="auto"/>
            <w:right w:val="none" w:sz="0" w:space="0" w:color="auto"/>
          </w:divBdr>
        </w:div>
        <w:div w:id="251620996">
          <w:marLeft w:val="0"/>
          <w:marRight w:val="0"/>
          <w:marTop w:val="0"/>
          <w:marBottom w:val="0"/>
          <w:divBdr>
            <w:top w:val="none" w:sz="0" w:space="0" w:color="auto"/>
            <w:left w:val="none" w:sz="0" w:space="0" w:color="auto"/>
            <w:bottom w:val="none" w:sz="0" w:space="0" w:color="auto"/>
            <w:right w:val="none" w:sz="0" w:space="0" w:color="auto"/>
          </w:divBdr>
        </w:div>
        <w:div w:id="1665746212">
          <w:marLeft w:val="0"/>
          <w:marRight w:val="0"/>
          <w:marTop w:val="0"/>
          <w:marBottom w:val="0"/>
          <w:divBdr>
            <w:top w:val="none" w:sz="0" w:space="0" w:color="auto"/>
            <w:left w:val="none" w:sz="0" w:space="0" w:color="auto"/>
            <w:bottom w:val="none" w:sz="0" w:space="0" w:color="auto"/>
            <w:right w:val="none" w:sz="0" w:space="0" w:color="auto"/>
          </w:divBdr>
        </w:div>
        <w:div w:id="2144226322">
          <w:marLeft w:val="0"/>
          <w:marRight w:val="0"/>
          <w:marTop w:val="0"/>
          <w:marBottom w:val="0"/>
          <w:divBdr>
            <w:top w:val="none" w:sz="0" w:space="0" w:color="auto"/>
            <w:left w:val="none" w:sz="0" w:space="0" w:color="auto"/>
            <w:bottom w:val="none" w:sz="0" w:space="0" w:color="auto"/>
            <w:right w:val="none" w:sz="0" w:space="0" w:color="auto"/>
          </w:divBdr>
        </w:div>
        <w:div w:id="1870752557">
          <w:marLeft w:val="0"/>
          <w:marRight w:val="0"/>
          <w:marTop w:val="0"/>
          <w:marBottom w:val="0"/>
          <w:divBdr>
            <w:top w:val="none" w:sz="0" w:space="0" w:color="auto"/>
            <w:left w:val="none" w:sz="0" w:space="0" w:color="auto"/>
            <w:bottom w:val="none" w:sz="0" w:space="0" w:color="auto"/>
            <w:right w:val="none" w:sz="0" w:space="0" w:color="auto"/>
          </w:divBdr>
        </w:div>
        <w:div w:id="1039235773">
          <w:marLeft w:val="0"/>
          <w:marRight w:val="0"/>
          <w:marTop w:val="0"/>
          <w:marBottom w:val="0"/>
          <w:divBdr>
            <w:top w:val="none" w:sz="0" w:space="0" w:color="auto"/>
            <w:left w:val="none" w:sz="0" w:space="0" w:color="auto"/>
            <w:bottom w:val="none" w:sz="0" w:space="0" w:color="auto"/>
            <w:right w:val="none" w:sz="0" w:space="0" w:color="auto"/>
          </w:divBdr>
        </w:div>
        <w:div w:id="1258633596">
          <w:marLeft w:val="0"/>
          <w:marRight w:val="0"/>
          <w:marTop w:val="0"/>
          <w:marBottom w:val="0"/>
          <w:divBdr>
            <w:top w:val="none" w:sz="0" w:space="0" w:color="auto"/>
            <w:left w:val="none" w:sz="0" w:space="0" w:color="auto"/>
            <w:bottom w:val="none" w:sz="0" w:space="0" w:color="auto"/>
            <w:right w:val="none" w:sz="0" w:space="0" w:color="auto"/>
          </w:divBdr>
        </w:div>
        <w:div w:id="1412657240">
          <w:marLeft w:val="0"/>
          <w:marRight w:val="0"/>
          <w:marTop w:val="0"/>
          <w:marBottom w:val="0"/>
          <w:divBdr>
            <w:top w:val="none" w:sz="0" w:space="0" w:color="auto"/>
            <w:left w:val="none" w:sz="0" w:space="0" w:color="auto"/>
            <w:bottom w:val="none" w:sz="0" w:space="0" w:color="auto"/>
            <w:right w:val="none" w:sz="0" w:space="0" w:color="auto"/>
          </w:divBdr>
        </w:div>
        <w:div w:id="1986354071">
          <w:marLeft w:val="0"/>
          <w:marRight w:val="0"/>
          <w:marTop w:val="0"/>
          <w:marBottom w:val="0"/>
          <w:divBdr>
            <w:top w:val="none" w:sz="0" w:space="0" w:color="auto"/>
            <w:left w:val="none" w:sz="0" w:space="0" w:color="auto"/>
            <w:bottom w:val="none" w:sz="0" w:space="0" w:color="auto"/>
            <w:right w:val="none" w:sz="0" w:space="0" w:color="auto"/>
          </w:divBdr>
        </w:div>
        <w:div w:id="1703094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0GMBJFqgHfc" TargetMode="External"/><Relationship Id="rId13" Type="http://schemas.openxmlformats.org/officeDocument/2006/relationships/hyperlink" Target="https://www.youtube.com/watch?v=gtAbs8y5xk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youtube.com/watch?v=vTlvkXWzfX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0qJMgFFhtbw" TargetMode="External"/><Relationship Id="rId5" Type="http://schemas.openxmlformats.org/officeDocument/2006/relationships/footnotes" Target="footnotes.xml"/><Relationship Id="rId15" Type="http://schemas.openxmlformats.org/officeDocument/2006/relationships/hyperlink" Target="https://www.youtube.com/watch?v=z4645B03AC4" TargetMode="Externa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youtube.com/watch?v=AweP9Rbryh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1607</Words>
  <Characters>9160</Characters>
  <Application>Microsoft Office Word</Application>
  <DocSecurity>0</DocSecurity>
  <Lines>76</Lines>
  <Paragraphs>21</Paragraphs>
  <ScaleCrop>false</ScaleCrop>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Taylor</dc:creator>
  <cp:keywords/>
  <dc:description/>
  <cp:lastModifiedBy>hannah taylor</cp:lastModifiedBy>
  <cp:revision>123</cp:revision>
  <dcterms:created xsi:type="dcterms:W3CDTF">2019-11-25T08:53:00Z</dcterms:created>
  <dcterms:modified xsi:type="dcterms:W3CDTF">2020-04-15T06:50:00Z</dcterms:modified>
</cp:coreProperties>
</file>